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36" w:rsidRDefault="00015636" w:rsidP="00675416">
      <w:pPr>
        <w:pStyle w:val="Heading1"/>
        <w:spacing w:before="0" w:line="240" w:lineRule="auto"/>
        <w:jc w:val="center"/>
        <w:rPr>
          <w:rFonts w:ascii="Arial" w:hAnsi="Arial" w:cs="Arial"/>
          <w:color w:val="000000"/>
          <w:sz w:val="22"/>
          <w:szCs w:val="22"/>
        </w:rPr>
      </w:pPr>
      <w:bookmarkStart w:id="0" w:name="_GoBack"/>
      <w:bookmarkEnd w:id="0"/>
      <w:r>
        <w:rPr>
          <w:rFonts w:ascii="Arial" w:hAnsi="Arial" w:cs="Arial"/>
          <w:color w:val="000000"/>
          <w:sz w:val="22"/>
          <w:szCs w:val="22"/>
        </w:rPr>
        <w:t>Kaleidoscope Annual</w:t>
      </w:r>
      <w:r w:rsidR="009D5449" w:rsidRPr="003744D3">
        <w:rPr>
          <w:rFonts w:ascii="Arial" w:hAnsi="Arial" w:cs="Arial"/>
          <w:color w:val="000000"/>
          <w:sz w:val="22"/>
          <w:szCs w:val="22"/>
        </w:rPr>
        <w:t xml:space="preserve"> General</w:t>
      </w:r>
      <w:r w:rsidR="00F30810" w:rsidRPr="003744D3">
        <w:rPr>
          <w:rFonts w:ascii="Arial" w:hAnsi="Arial" w:cs="Arial"/>
          <w:color w:val="000000"/>
          <w:sz w:val="22"/>
          <w:szCs w:val="22"/>
        </w:rPr>
        <w:t xml:space="preserve"> </w:t>
      </w:r>
      <w:r w:rsidR="00BD6BF9" w:rsidRPr="003744D3">
        <w:rPr>
          <w:rFonts w:ascii="Arial" w:hAnsi="Arial" w:cs="Arial"/>
          <w:color w:val="000000"/>
          <w:sz w:val="22"/>
          <w:szCs w:val="22"/>
        </w:rPr>
        <w:t xml:space="preserve">Meeting </w:t>
      </w:r>
    </w:p>
    <w:p w:rsidR="00A227CC" w:rsidRPr="003744D3" w:rsidRDefault="00A227CC" w:rsidP="00675416">
      <w:pPr>
        <w:pStyle w:val="Heading1"/>
        <w:spacing w:before="0" w:line="240" w:lineRule="auto"/>
        <w:jc w:val="center"/>
        <w:rPr>
          <w:rFonts w:ascii="Arial" w:hAnsi="Arial" w:cs="Arial"/>
          <w:color w:val="000000"/>
          <w:sz w:val="22"/>
          <w:szCs w:val="22"/>
        </w:rPr>
      </w:pPr>
      <w:r w:rsidRPr="003744D3">
        <w:rPr>
          <w:rFonts w:ascii="Arial" w:hAnsi="Arial" w:cs="Arial"/>
          <w:color w:val="000000"/>
          <w:sz w:val="22"/>
          <w:szCs w:val="22"/>
        </w:rPr>
        <w:t xml:space="preserve">held on </w:t>
      </w:r>
      <w:r w:rsidR="002D71D9">
        <w:rPr>
          <w:rFonts w:ascii="Arial" w:hAnsi="Arial" w:cs="Arial"/>
          <w:color w:val="000000"/>
          <w:sz w:val="22"/>
          <w:szCs w:val="22"/>
        </w:rPr>
        <w:t>Wednesday</w:t>
      </w:r>
      <w:r w:rsidR="00CE38F9">
        <w:rPr>
          <w:rFonts w:ascii="Arial" w:hAnsi="Arial" w:cs="Arial"/>
          <w:color w:val="000000"/>
          <w:sz w:val="22"/>
          <w:szCs w:val="22"/>
        </w:rPr>
        <w:t xml:space="preserve">, </w:t>
      </w:r>
      <w:r w:rsidR="00AF06FC">
        <w:rPr>
          <w:rFonts w:ascii="Arial" w:hAnsi="Arial" w:cs="Arial"/>
          <w:color w:val="000000"/>
          <w:sz w:val="22"/>
          <w:szCs w:val="22"/>
        </w:rPr>
        <w:t>24 March 2021</w:t>
      </w:r>
      <w:r w:rsidR="00D262E5" w:rsidRPr="003744D3">
        <w:rPr>
          <w:rFonts w:ascii="Arial" w:hAnsi="Arial" w:cs="Arial"/>
          <w:color w:val="000000"/>
          <w:sz w:val="22"/>
          <w:szCs w:val="22"/>
        </w:rPr>
        <w:t xml:space="preserve"> a</w:t>
      </w:r>
      <w:r w:rsidRPr="003744D3">
        <w:rPr>
          <w:rFonts w:ascii="Arial" w:hAnsi="Arial" w:cs="Arial"/>
          <w:color w:val="000000"/>
          <w:sz w:val="22"/>
          <w:szCs w:val="22"/>
        </w:rPr>
        <w:t xml:space="preserve">t </w:t>
      </w:r>
      <w:r w:rsidR="00AF06FC">
        <w:rPr>
          <w:rFonts w:ascii="Arial" w:hAnsi="Arial" w:cs="Arial"/>
          <w:color w:val="000000"/>
          <w:sz w:val="22"/>
          <w:szCs w:val="22"/>
        </w:rPr>
        <w:t>5.30</w:t>
      </w:r>
      <w:r w:rsidRPr="003744D3">
        <w:rPr>
          <w:rFonts w:ascii="Arial" w:hAnsi="Arial" w:cs="Arial"/>
          <w:color w:val="000000"/>
          <w:sz w:val="22"/>
          <w:szCs w:val="22"/>
        </w:rPr>
        <w:t xml:space="preserve"> p.m.</w:t>
      </w:r>
    </w:p>
    <w:p w:rsidR="002C4C82" w:rsidRPr="00AF06FC" w:rsidRDefault="00AF06FC" w:rsidP="00675416">
      <w:pPr>
        <w:spacing w:after="0" w:line="240" w:lineRule="auto"/>
        <w:jc w:val="center"/>
        <w:rPr>
          <w:rFonts w:ascii="Arial" w:hAnsi="Arial" w:cs="Arial"/>
          <w:b/>
          <w:color w:val="FF0000"/>
        </w:rPr>
      </w:pPr>
      <w:r w:rsidRPr="00AF06FC">
        <w:rPr>
          <w:rFonts w:ascii="Arial" w:hAnsi="Arial" w:cs="Arial"/>
          <w:b/>
          <w:color w:val="FF0000"/>
        </w:rPr>
        <w:t>on</w:t>
      </w:r>
      <w:r>
        <w:rPr>
          <w:rFonts w:ascii="Arial" w:hAnsi="Arial" w:cs="Arial"/>
          <w:b/>
          <w:color w:val="FF0000"/>
        </w:rPr>
        <w:t>-</w:t>
      </w:r>
      <w:r w:rsidRPr="00AF06FC">
        <w:rPr>
          <w:rFonts w:ascii="Arial" w:hAnsi="Arial" w:cs="Arial"/>
          <w:b/>
          <w:color w:val="FF0000"/>
        </w:rPr>
        <w:t>line meeting</w:t>
      </w:r>
    </w:p>
    <w:p w:rsidR="00AD5883" w:rsidRPr="003744D3" w:rsidRDefault="00AD5883" w:rsidP="00675416">
      <w:pPr>
        <w:spacing w:after="0" w:line="240" w:lineRule="auto"/>
        <w:jc w:val="both"/>
        <w:rPr>
          <w:rFonts w:ascii="Arial" w:hAnsi="Arial" w:cs="Arial"/>
          <w:b/>
        </w:rPr>
      </w:pPr>
    </w:p>
    <w:p w:rsidR="00D024EB" w:rsidRDefault="00A227CC" w:rsidP="00675416">
      <w:pPr>
        <w:spacing w:after="0" w:line="240" w:lineRule="auto"/>
        <w:jc w:val="both"/>
        <w:rPr>
          <w:rFonts w:ascii="Arial" w:hAnsi="Arial" w:cs="Arial"/>
          <w:b/>
        </w:rPr>
      </w:pPr>
      <w:r w:rsidRPr="003744D3">
        <w:rPr>
          <w:rFonts w:ascii="Arial" w:hAnsi="Arial" w:cs="Arial"/>
          <w:b/>
        </w:rPr>
        <w:t>Present:</w:t>
      </w:r>
      <w:r w:rsidRPr="003744D3">
        <w:rPr>
          <w:rFonts w:ascii="Arial" w:hAnsi="Arial" w:cs="Arial"/>
          <w:b/>
        </w:rPr>
        <w:tab/>
      </w:r>
    </w:p>
    <w:p w:rsidR="00D024EB" w:rsidRDefault="00D024EB" w:rsidP="00675416">
      <w:pPr>
        <w:spacing w:after="0" w:line="240" w:lineRule="auto"/>
        <w:jc w:val="both"/>
        <w:rPr>
          <w:rFonts w:ascii="Arial" w:hAnsi="Arial" w:cs="Arial"/>
          <w:b/>
        </w:rPr>
      </w:pPr>
    </w:p>
    <w:p w:rsidR="00C753F2" w:rsidRDefault="00D024EB" w:rsidP="00D024EB">
      <w:pPr>
        <w:spacing w:after="0" w:line="240" w:lineRule="auto"/>
        <w:jc w:val="both"/>
        <w:rPr>
          <w:rFonts w:ascii="Arial" w:hAnsi="Arial" w:cs="Arial"/>
        </w:rPr>
      </w:pPr>
      <w:r>
        <w:rPr>
          <w:rFonts w:ascii="Arial" w:hAnsi="Arial" w:cs="Arial"/>
        </w:rPr>
        <w:t>Members:</w:t>
      </w:r>
      <w:r>
        <w:rPr>
          <w:rFonts w:ascii="Arial" w:hAnsi="Arial" w:cs="Arial"/>
        </w:rPr>
        <w:tab/>
      </w:r>
      <w:r w:rsidR="00C753F2">
        <w:rPr>
          <w:rFonts w:ascii="Arial" w:hAnsi="Arial" w:cs="Arial"/>
        </w:rPr>
        <w:t>Ian Blackburn</w:t>
      </w:r>
      <w:r w:rsidR="00C753F2">
        <w:rPr>
          <w:rFonts w:ascii="Arial" w:hAnsi="Arial" w:cs="Arial"/>
        </w:rPr>
        <w:tab/>
      </w:r>
      <w:r w:rsidR="00883307">
        <w:rPr>
          <w:rFonts w:ascii="Arial" w:hAnsi="Arial" w:cs="Arial"/>
        </w:rPr>
        <w:t>(IB)</w:t>
      </w:r>
      <w:r w:rsidR="00C753F2">
        <w:rPr>
          <w:rFonts w:ascii="Arial" w:hAnsi="Arial" w:cs="Arial"/>
        </w:rPr>
        <w:tab/>
      </w:r>
      <w:r w:rsidR="00C753F2">
        <w:rPr>
          <w:rFonts w:ascii="Arial" w:hAnsi="Arial" w:cs="Arial"/>
        </w:rPr>
        <w:tab/>
      </w:r>
      <w:r w:rsidR="00AF06FC">
        <w:rPr>
          <w:rFonts w:ascii="Arial" w:hAnsi="Arial" w:cs="Arial"/>
        </w:rPr>
        <w:t>Chair</w:t>
      </w:r>
    </w:p>
    <w:p w:rsidR="009D5449" w:rsidRPr="003744D3" w:rsidRDefault="009D5449" w:rsidP="00C753F2">
      <w:pPr>
        <w:spacing w:after="0" w:line="240" w:lineRule="auto"/>
        <w:ind w:left="720" w:firstLine="720"/>
        <w:jc w:val="both"/>
        <w:rPr>
          <w:rFonts w:ascii="Arial" w:hAnsi="Arial" w:cs="Arial"/>
        </w:rPr>
      </w:pPr>
      <w:r w:rsidRPr="003744D3">
        <w:rPr>
          <w:rFonts w:ascii="Arial" w:hAnsi="Arial" w:cs="Arial"/>
        </w:rPr>
        <w:t>Anne Davey</w:t>
      </w:r>
      <w:r w:rsidR="009F3426" w:rsidRPr="003744D3">
        <w:rPr>
          <w:rFonts w:ascii="Arial" w:hAnsi="Arial" w:cs="Arial"/>
        </w:rPr>
        <w:t xml:space="preserve"> (AD)</w:t>
      </w:r>
      <w:r w:rsidR="00D024EB">
        <w:rPr>
          <w:rFonts w:ascii="Arial" w:hAnsi="Arial" w:cs="Arial"/>
        </w:rPr>
        <w:tab/>
      </w:r>
      <w:r w:rsidR="00D024EB">
        <w:rPr>
          <w:rFonts w:ascii="Arial" w:hAnsi="Arial" w:cs="Arial"/>
        </w:rPr>
        <w:tab/>
      </w:r>
    </w:p>
    <w:p w:rsidR="009D5449" w:rsidRDefault="009D5449" w:rsidP="00675416">
      <w:pPr>
        <w:spacing w:after="0" w:line="240" w:lineRule="auto"/>
        <w:ind w:left="720" w:firstLine="720"/>
        <w:jc w:val="both"/>
        <w:rPr>
          <w:rFonts w:ascii="Arial" w:hAnsi="Arial" w:cs="Arial"/>
        </w:rPr>
      </w:pPr>
      <w:r w:rsidRPr="003744D3">
        <w:rPr>
          <w:rFonts w:ascii="Arial" w:hAnsi="Arial" w:cs="Arial"/>
        </w:rPr>
        <w:t>David Dennis</w:t>
      </w:r>
      <w:r w:rsidR="00AF06FC">
        <w:rPr>
          <w:rFonts w:ascii="Arial" w:hAnsi="Arial" w:cs="Arial"/>
        </w:rPr>
        <w:t xml:space="preserve"> (DD)</w:t>
      </w:r>
      <w:r w:rsidR="00AF06FC">
        <w:rPr>
          <w:rFonts w:ascii="Arial" w:hAnsi="Arial" w:cs="Arial"/>
        </w:rPr>
        <w:tab/>
      </w:r>
      <w:r w:rsidR="00AF06FC">
        <w:rPr>
          <w:rFonts w:ascii="Arial" w:hAnsi="Arial" w:cs="Arial"/>
        </w:rPr>
        <w:tab/>
      </w:r>
    </w:p>
    <w:p w:rsidR="00AF06FC" w:rsidRPr="003744D3" w:rsidRDefault="00AF06FC" w:rsidP="00675416">
      <w:pPr>
        <w:spacing w:after="0" w:line="240" w:lineRule="auto"/>
        <w:ind w:left="720" w:firstLine="720"/>
        <w:jc w:val="both"/>
        <w:rPr>
          <w:rFonts w:ascii="Arial" w:hAnsi="Arial" w:cs="Arial"/>
        </w:rPr>
      </w:pPr>
      <w:r>
        <w:rPr>
          <w:rFonts w:ascii="Arial" w:hAnsi="Arial" w:cs="Arial"/>
        </w:rPr>
        <w:t>Edward Gregory (EG)</w:t>
      </w:r>
    </w:p>
    <w:p w:rsidR="00015636" w:rsidRDefault="00C753F2" w:rsidP="00675416">
      <w:pPr>
        <w:spacing w:after="0" w:line="240" w:lineRule="auto"/>
        <w:jc w:val="both"/>
        <w:rPr>
          <w:rFonts w:ascii="Arial" w:hAnsi="Arial" w:cs="Arial"/>
        </w:rPr>
      </w:pPr>
      <w:r>
        <w:rPr>
          <w:rFonts w:ascii="Arial" w:hAnsi="Arial" w:cs="Arial"/>
        </w:rPr>
        <w:tab/>
      </w:r>
      <w:r>
        <w:rPr>
          <w:rFonts w:ascii="Arial" w:hAnsi="Arial" w:cs="Arial"/>
        </w:rPr>
        <w:tab/>
      </w:r>
    </w:p>
    <w:p w:rsidR="00D024EB" w:rsidRDefault="00D024EB" w:rsidP="00D024EB">
      <w:pPr>
        <w:spacing w:after="0" w:line="240" w:lineRule="auto"/>
        <w:jc w:val="both"/>
        <w:rPr>
          <w:rFonts w:ascii="Arial" w:hAnsi="Arial" w:cs="Arial"/>
        </w:rPr>
      </w:pPr>
      <w:r>
        <w:rPr>
          <w:rFonts w:ascii="Arial" w:hAnsi="Arial" w:cs="Arial"/>
        </w:rPr>
        <w:t>Trustees:</w:t>
      </w:r>
      <w:r>
        <w:rPr>
          <w:rFonts w:ascii="Arial" w:hAnsi="Arial" w:cs="Arial"/>
        </w:rPr>
        <w:tab/>
        <w:t>David Amos (DA)</w:t>
      </w:r>
    </w:p>
    <w:p w:rsidR="00D024EB" w:rsidRDefault="00D024EB" w:rsidP="00D024EB">
      <w:pPr>
        <w:spacing w:after="0" w:line="240" w:lineRule="auto"/>
        <w:jc w:val="both"/>
        <w:rPr>
          <w:rFonts w:ascii="Arial" w:hAnsi="Arial" w:cs="Arial"/>
        </w:rPr>
      </w:pPr>
      <w:r>
        <w:rPr>
          <w:rFonts w:ascii="Arial" w:hAnsi="Arial" w:cs="Arial"/>
        </w:rPr>
        <w:tab/>
      </w:r>
      <w:r>
        <w:rPr>
          <w:rFonts w:ascii="Arial" w:hAnsi="Arial" w:cs="Arial"/>
        </w:rPr>
        <w:tab/>
        <w:t>Jane Barry (JB)</w:t>
      </w:r>
      <w:r>
        <w:rPr>
          <w:rFonts w:ascii="Arial" w:hAnsi="Arial" w:cs="Arial"/>
        </w:rPr>
        <w:tab/>
      </w:r>
      <w:r>
        <w:rPr>
          <w:rFonts w:ascii="Arial" w:hAnsi="Arial" w:cs="Arial"/>
        </w:rPr>
        <w:tab/>
      </w:r>
      <w:r>
        <w:rPr>
          <w:rFonts w:ascii="Arial" w:hAnsi="Arial" w:cs="Arial"/>
        </w:rPr>
        <w:tab/>
      </w:r>
    </w:p>
    <w:p w:rsidR="00D024EB" w:rsidRDefault="00D024EB" w:rsidP="00D024EB">
      <w:pPr>
        <w:spacing w:after="0" w:line="240" w:lineRule="auto"/>
        <w:ind w:left="720" w:firstLine="720"/>
        <w:jc w:val="both"/>
        <w:rPr>
          <w:rFonts w:ascii="Arial" w:hAnsi="Arial" w:cs="Arial"/>
        </w:rPr>
      </w:pPr>
      <w:r>
        <w:rPr>
          <w:rFonts w:ascii="Arial" w:hAnsi="Arial" w:cs="Arial"/>
        </w:rPr>
        <w:t>Tristan Cogan (CD)</w:t>
      </w:r>
      <w:r>
        <w:rPr>
          <w:rFonts w:ascii="Arial" w:hAnsi="Arial" w:cs="Arial"/>
        </w:rPr>
        <w:tab/>
      </w:r>
      <w:r>
        <w:rPr>
          <w:rFonts w:ascii="Arial" w:hAnsi="Arial" w:cs="Arial"/>
        </w:rPr>
        <w:tab/>
        <w:t>Chair of Trustee Board</w:t>
      </w:r>
    </w:p>
    <w:p w:rsidR="00D024EB" w:rsidRDefault="00D024EB" w:rsidP="00D024EB">
      <w:pPr>
        <w:spacing w:after="0" w:line="240" w:lineRule="auto"/>
        <w:ind w:left="720" w:firstLine="720"/>
        <w:jc w:val="both"/>
        <w:rPr>
          <w:rFonts w:ascii="Arial" w:hAnsi="Arial" w:cs="Arial"/>
        </w:rPr>
      </w:pPr>
      <w:r>
        <w:rPr>
          <w:rFonts w:ascii="Arial" w:hAnsi="Arial" w:cs="Arial"/>
        </w:rPr>
        <w:t>Walter Lewis (WL)</w:t>
      </w:r>
    </w:p>
    <w:p w:rsidR="00FC3FF1" w:rsidRDefault="00FC3FF1" w:rsidP="00D024EB">
      <w:pPr>
        <w:spacing w:after="0" w:line="240" w:lineRule="auto"/>
        <w:ind w:left="720" w:firstLine="720"/>
        <w:jc w:val="both"/>
        <w:rPr>
          <w:rFonts w:ascii="Arial" w:hAnsi="Arial" w:cs="Arial"/>
        </w:rPr>
      </w:pPr>
      <w:r w:rsidRPr="003744D3">
        <w:rPr>
          <w:rFonts w:ascii="Arial" w:hAnsi="Arial" w:cs="Arial"/>
        </w:rPr>
        <w:t>Simon Marriott (SM)</w:t>
      </w:r>
      <w:r w:rsidRPr="003744D3">
        <w:rPr>
          <w:rFonts w:ascii="Arial" w:hAnsi="Arial" w:cs="Arial"/>
        </w:rPr>
        <w:tab/>
      </w:r>
      <w:r w:rsidRPr="003744D3">
        <w:rPr>
          <w:rFonts w:ascii="Arial" w:hAnsi="Arial" w:cs="Arial"/>
        </w:rPr>
        <w:tab/>
        <w:t>CEO</w:t>
      </w:r>
    </w:p>
    <w:p w:rsidR="00883307" w:rsidRDefault="00883307" w:rsidP="00D024EB">
      <w:pPr>
        <w:spacing w:after="0" w:line="240" w:lineRule="auto"/>
        <w:ind w:left="720" w:firstLine="720"/>
        <w:jc w:val="both"/>
        <w:rPr>
          <w:rFonts w:ascii="Arial" w:hAnsi="Arial" w:cs="Arial"/>
        </w:rPr>
      </w:pPr>
      <w:r>
        <w:rPr>
          <w:rFonts w:ascii="Arial" w:hAnsi="Arial" w:cs="Arial"/>
        </w:rPr>
        <w:t>Mark Perry (MP)</w:t>
      </w:r>
    </w:p>
    <w:p w:rsidR="00D024EB" w:rsidRDefault="00917C89" w:rsidP="00675416">
      <w:pPr>
        <w:spacing w:after="0" w:line="240" w:lineRule="auto"/>
        <w:jc w:val="both"/>
        <w:rPr>
          <w:rFonts w:ascii="Arial" w:hAnsi="Arial" w:cs="Arial"/>
        </w:rPr>
      </w:pPr>
      <w:r>
        <w:rPr>
          <w:rFonts w:ascii="Arial" w:hAnsi="Arial" w:cs="Arial"/>
        </w:rPr>
        <w:tab/>
      </w:r>
      <w:r>
        <w:rPr>
          <w:rFonts w:ascii="Arial" w:hAnsi="Arial" w:cs="Arial"/>
        </w:rPr>
        <w:tab/>
        <w:t>Emma Stacey (ES)</w:t>
      </w:r>
    </w:p>
    <w:p w:rsidR="00917C89" w:rsidRDefault="00917C89" w:rsidP="00675416">
      <w:pPr>
        <w:spacing w:after="0" w:line="240" w:lineRule="auto"/>
        <w:jc w:val="both"/>
        <w:rPr>
          <w:rFonts w:ascii="Arial" w:hAnsi="Arial" w:cs="Arial"/>
        </w:rPr>
      </w:pPr>
    </w:p>
    <w:p w:rsidR="00CA342B" w:rsidRPr="003744D3" w:rsidRDefault="00D024EB" w:rsidP="00675416">
      <w:pPr>
        <w:spacing w:after="0" w:line="240" w:lineRule="auto"/>
        <w:jc w:val="both"/>
        <w:rPr>
          <w:rFonts w:ascii="Arial" w:hAnsi="Arial" w:cs="Arial"/>
        </w:rPr>
      </w:pPr>
      <w:r>
        <w:rPr>
          <w:rFonts w:ascii="Arial" w:hAnsi="Arial" w:cs="Arial"/>
        </w:rPr>
        <w:t>KMAT staff:</w:t>
      </w:r>
      <w:r w:rsidR="00CA342B">
        <w:rPr>
          <w:rFonts w:ascii="Arial" w:hAnsi="Arial" w:cs="Arial"/>
        </w:rPr>
        <w:tab/>
        <w:t>Clive Wilson (CW)</w:t>
      </w:r>
      <w:r w:rsidR="00CA342B">
        <w:rPr>
          <w:rFonts w:ascii="Arial" w:hAnsi="Arial" w:cs="Arial"/>
        </w:rPr>
        <w:tab/>
      </w:r>
      <w:r w:rsidR="00CA342B">
        <w:rPr>
          <w:rFonts w:ascii="Arial" w:hAnsi="Arial" w:cs="Arial"/>
        </w:rPr>
        <w:tab/>
        <w:t>PFO</w:t>
      </w:r>
    </w:p>
    <w:p w:rsidR="00B82D9D" w:rsidRDefault="00A227CC" w:rsidP="00D87635">
      <w:pPr>
        <w:spacing w:after="0" w:line="240" w:lineRule="auto"/>
        <w:ind w:left="720" w:firstLine="720"/>
        <w:jc w:val="both"/>
        <w:rPr>
          <w:rFonts w:ascii="Arial" w:hAnsi="Arial" w:cs="Arial"/>
        </w:rPr>
      </w:pPr>
      <w:r w:rsidRPr="003744D3">
        <w:rPr>
          <w:rFonts w:ascii="Arial" w:hAnsi="Arial" w:cs="Arial"/>
        </w:rPr>
        <w:t>Jacqui Cashmore</w:t>
      </w:r>
      <w:r w:rsidR="00762475" w:rsidRPr="003744D3">
        <w:rPr>
          <w:rFonts w:ascii="Arial" w:hAnsi="Arial" w:cs="Arial"/>
        </w:rPr>
        <w:t xml:space="preserve"> (J</w:t>
      </w:r>
      <w:r w:rsidR="00E63002" w:rsidRPr="003744D3">
        <w:rPr>
          <w:rFonts w:ascii="Arial" w:hAnsi="Arial" w:cs="Arial"/>
        </w:rPr>
        <w:t>W</w:t>
      </w:r>
      <w:r w:rsidR="00762475" w:rsidRPr="003744D3">
        <w:rPr>
          <w:rFonts w:ascii="Arial" w:hAnsi="Arial" w:cs="Arial"/>
        </w:rPr>
        <w:t>C)</w:t>
      </w:r>
      <w:r w:rsidRPr="003744D3">
        <w:rPr>
          <w:rFonts w:ascii="Arial" w:hAnsi="Arial" w:cs="Arial"/>
        </w:rPr>
        <w:tab/>
      </w:r>
      <w:r w:rsidR="00615AC0" w:rsidRPr="003744D3">
        <w:rPr>
          <w:rFonts w:ascii="Arial" w:hAnsi="Arial" w:cs="Arial"/>
        </w:rPr>
        <w:t>Secretary</w:t>
      </w:r>
    </w:p>
    <w:p w:rsidR="00497C3D" w:rsidRDefault="00497C3D" w:rsidP="00D87635">
      <w:pPr>
        <w:spacing w:after="0" w:line="240" w:lineRule="auto"/>
        <w:ind w:left="720" w:firstLine="720"/>
        <w:jc w:val="both"/>
        <w:rPr>
          <w:rFonts w:ascii="Arial" w:hAnsi="Arial" w:cs="Arial"/>
        </w:rPr>
      </w:pPr>
      <w:r>
        <w:rPr>
          <w:rFonts w:ascii="Arial" w:hAnsi="Arial" w:cs="Arial"/>
        </w:rPr>
        <w:t>Aimee Cooper (AC)</w:t>
      </w:r>
      <w:r>
        <w:rPr>
          <w:rFonts w:ascii="Arial" w:hAnsi="Arial" w:cs="Arial"/>
        </w:rPr>
        <w:tab/>
      </w:r>
      <w:r>
        <w:rPr>
          <w:rFonts w:ascii="Arial" w:hAnsi="Arial" w:cs="Arial"/>
        </w:rPr>
        <w:tab/>
        <w:t>Administrator</w:t>
      </w:r>
    </w:p>
    <w:p w:rsidR="00D024EB" w:rsidRDefault="00381AD3" w:rsidP="00D024EB">
      <w:pPr>
        <w:spacing w:after="0" w:line="240" w:lineRule="auto"/>
        <w:ind w:left="720" w:firstLine="720"/>
        <w:jc w:val="both"/>
        <w:rPr>
          <w:rFonts w:ascii="Arial" w:hAnsi="Arial" w:cs="Arial"/>
        </w:rPr>
      </w:pPr>
      <w:r>
        <w:rPr>
          <w:rFonts w:ascii="Arial" w:hAnsi="Arial" w:cs="Arial"/>
        </w:rPr>
        <w:t>Jo Walters (JW)</w:t>
      </w:r>
      <w:r>
        <w:rPr>
          <w:rFonts w:ascii="Arial" w:hAnsi="Arial" w:cs="Arial"/>
        </w:rPr>
        <w:tab/>
      </w:r>
      <w:r>
        <w:rPr>
          <w:rFonts w:ascii="Arial" w:hAnsi="Arial" w:cs="Arial"/>
        </w:rPr>
        <w:tab/>
        <w:t>Senior F</w:t>
      </w:r>
      <w:r w:rsidR="00883571">
        <w:rPr>
          <w:rFonts w:ascii="Arial" w:hAnsi="Arial" w:cs="Arial"/>
        </w:rPr>
        <w:t>inance Officer</w:t>
      </w:r>
      <w:r w:rsidR="00D024EB">
        <w:rPr>
          <w:rFonts w:ascii="Arial" w:hAnsi="Arial" w:cs="Arial"/>
        </w:rPr>
        <w:tab/>
      </w:r>
    </w:p>
    <w:p w:rsidR="00917C89" w:rsidRDefault="00917C89" w:rsidP="00015636">
      <w:pPr>
        <w:spacing w:after="0" w:line="240" w:lineRule="auto"/>
        <w:jc w:val="both"/>
        <w:rPr>
          <w:rFonts w:ascii="Arial" w:hAnsi="Arial" w:cs="Arial"/>
        </w:rPr>
      </w:pPr>
      <w:r>
        <w:rPr>
          <w:rFonts w:ascii="Arial" w:hAnsi="Arial" w:cs="Arial"/>
        </w:rPr>
        <w:tab/>
      </w:r>
      <w:r>
        <w:rPr>
          <w:rFonts w:ascii="Arial" w:hAnsi="Arial" w:cs="Arial"/>
        </w:rPr>
        <w:tab/>
      </w:r>
    </w:p>
    <w:p w:rsidR="00AF06FC" w:rsidRDefault="00015636" w:rsidP="00AF06FC">
      <w:pPr>
        <w:spacing w:after="0" w:line="240" w:lineRule="auto"/>
        <w:jc w:val="both"/>
        <w:rPr>
          <w:rFonts w:ascii="Arial" w:hAnsi="Arial" w:cs="Arial"/>
        </w:rPr>
      </w:pPr>
      <w:r>
        <w:rPr>
          <w:rFonts w:ascii="Arial" w:hAnsi="Arial" w:cs="Arial"/>
        </w:rPr>
        <w:t>By invitation:</w:t>
      </w:r>
      <w:r>
        <w:rPr>
          <w:rFonts w:ascii="Arial" w:hAnsi="Arial" w:cs="Arial"/>
        </w:rPr>
        <w:tab/>
      </w:r>
      <w:r w:rsidR="00D024EB">
        <w:rPr>
          <w:rFonts w:ascii="Arial" w:hAnsi="Arial" w:cs="Arial"/>
        </w:rPr>
        <w:t>Luci Amos</w:t>
      </w:r>
      <w:r w:rsidR="00883307">
        <w:rPr>
          <w:rFonts w:ascii="Arial" w:hAnsi="Arial" w:cs="Arial"/>
        </w:rPr>
        <w:t xml:space="preserve"> (LA)</w:t>
      </w:r>
      <w:r w:rsidR="00D024EB">
        <w:rPr>
          <w:rFonts w:ascii="Arial" w:hAnsi="Arial" w:cs="Arial"/>
        </w:rPr>
        <w:tab/>
      </w:r>
      <w:r w:rsidR="00D024EB">
        <w:rPr>
          <w:rFonts w:ascii="Arial" w:hAnsi="Arial" w:cs="Arial"/>
        </w:rPr>
        <w:tab/>
      </w:r>
      <w:r w:rsidR="00AF06FC">
        <w:rPr>
          <w:rFonts w:ascii="Arial" w:hAnsi="Arial" w:cs="Arial"/>
        </w:rPr>
        <w:t>Executive Head,</w:t>
      </w:r>
      <w:r w:rsidR="00D024EB">
        <w:rPr>
          <w:rFonts w:ascii="Arial" w:hAnsi="Arial" w:cs="Arial"/>
        </w:rPr>
        <w:t xml:space="preserve"> </w:t>
      </w:r>
      <w:r w:rsidR="00AF06FC">
        <w:rPr>
          <w:rFonts w:ascii="Arial" w:hAnsi="Arial" w:cs="Arial"/>
        </w:rPr>
        <w:t>Becket Primary School and</w:t>
      </w:r>
    </w:p>
    <w:p w:rsidR="00D024EB" w:rsidRDefault="00D024EB" w:rsidP="00AF06FC">
      <w:pPr>
        <w:spacing w:after="0" w:line="240" w:lineRule="auto"/>
        <w:ind w:left="3600" w:firstLine="720"/>
        <w:jc w:val="both"/>
        <w:rPr>
          <w:rFonts w:ascii="Arial" w:hAnsi="Arial" w:cs="Arial"/>
        </w:rPr>
      </w:pPr>
      <w:r>
        <w:rPr>
          <w:rFonts w:ascii="Arial" w:hAnsi="Arial" w:cs="Arial"/>
        </w:rPr>
        <w:t>Hutton CE Primary School</w:t>
      </w:r>
    </w:p>
    <w:p w:rsidR="00C62E87" w:rsidRDefault="00C62E87" w:rsidP="00C62E87">
      <w:pPr>
        <w:spacing w:after="0" w:line="240" w:lineRule="auto"/>
        <w:jc w:val="both"/>
        <w:rPr>
          <w:rFonts w:ascii="Arial" w:hAnsi="Arial" w:cs="Arial"/>
        </w:rPr>
      </w:pPr>
      <w:r>
        <w:rPr>
          <w:rFonts w:ascii="Arial" w:hAnsi="Arial" w:cs="Arial"/>
        </w:rPr>
        <w:tab/>
      </w:r>
      <w:r>
        <w:rPr>
          <w:rFonts w:ascii="Arial" w:hAnsi="Arial" w:cs="Arial"/>
        </w:rPr>
        <w:tab/>
        <w:t>Beth Anderton</w:t>
      </w:r>
      <w:r>
        <w:rPr>
          <w:rFonts w:ascii="Arial" w:hAnsi="Arial" w:cs="Arial"/>
        </w:rPr>
        <w:tab/>
      </w:r>
      <w:r>
        <w:rPr>
          <w:rFonts w:ascii="Arial" w:hAnsi="Arial" w:cs="Arial"/>
        </w:rPr>
        <w:tab/>
      </w:r>
      <w:r>
        <w:rPr>
          <w:rFonts w:ascii="Arial" w:hAnsi="Arial" w:cs="Arial"/>
        </w:rPr>
        <w:tab/>
        <w:t>Teacher, Hutton CE Primary School.</w:t>
      </w:r>
    </w:p>
    <w:p w:rsidR="00C62E87" w:rsidRDefault="00C62E87" w:rsidP="00C753F2">
      <w:pPr>
        <w:spacing w:after="0" w:line="240" w:lineRule="auto"/>
        <w:ind w:left="720" w:firstLine="720"/>
        <w:jc w:val="both"/>
        <w:rPr>
          <w:rFonts w:ascii="Arial" w:hAnsi="Arial" w:cs="Arial"/>
        </w:rPr>
      </w:pPr>
      <w:r>
        <w:rPr>
          <w:rFonts w:ascii="Arial" w:hAnsi="Arial" w:cs="Arial"/>
        </w:rPr>
        <w:t>Zac Coley(ZC)</w:t>
      </w:r>
      <w:r>
        <w:rPr>
          <w:rFonts w:ascii="Arial" w:hAnsi="Arial" w:cs="Arial"/>
        </w:rPr>
        <w:tab/>
      </w:r>
      <w:r>
        <w:rPr>
          <w:rFonts w:ascii="Arial" w:hAnsi="Arial" w:cs="Arial"/>
        </w:rPr>
        <w:tab/>
      </w:r>
      <w:r>
        <w:rPr>
          <w:rFonts w:ascii="Arial" w:hAnsi="Arial" w:cs="Arial"/>
        </w:rPr>
        <w:tab/>
        <w:t>Governor, Crockerne CE Primary School</w:t>
      </w:r>
    </w:p>
    <w:p w:rsidR="00497C3D" w:rsidRDefault="00497C3D" w:rsidP="00C753F2">
      <w:pPr>
        <w:spacing w:after="0" w:line="240" w:lineRule="auto"/>
        <w:ind w:left="720" w:firstLine="720"/>
        <w:jc w:val="both"/>
        <w:rPr>
          <w:rFonts w:ascii="Arial" w:hAnsi="Arial" w:cs="Arial"/>
        </w:rPr>
      </w:pPr>
      <w:r>
        <w:rPr>
          <w:rFonts w:ascii="Arial" w:hAnsi="Arial" w:cs="Arial"/>
        </w:rPr>
        <w:t>Peter Douglas (PD)</w:t>
      </w:r>
      <w:r>
        <w:rPr>
          <w:rFonts w:ascii="Arial" w:hAnsi="Arial" w:cs="Arial"/>
        </w:rPr>
        <w:tab/>
      </w:r>
      <w:r>
        <w:rPr>
          <w:rFonts w:ascii="Arial" w:hAnsi="Arial" w:cs="Arial"/>
        </w:rPr>
        <w:tab/>
      </w:r>
      <w:r w:rsidR="003709C6">
        <w:rPr>
          <w:rFonts w:ascii="Arial" w:hAnsi="Arial" w:cs="Arial"/>
        </w:rPr>
        <w:t>Vice Chair of Governors,</w:t>
      </w:r>
      <w:r>
        <w:rPr>
          <w:rFonts w:ascii="Arial" w:hAnsi="Arial" w:cs="Arial"/>
        </w:rPr>
        <w:t xml:space="preserve"> Becket Primary School</w:t>
      </w:r>
    </w:p>
    <w:p w:rsidR="00C753F2" w:rsidRDefault="00C753F2" w:rsidP="00C753F2">
      <w:pPr>
        <w:spacing w:after="0" w:line="240" w:lineRule="auto"/>
        <w:ind w:left="720" w:firstLine="720"/>
        <w:jc w:val="both"/>
        <w:rPr>
          <w:rFonts w:ascii="Arial" w:hAnsi="Arial" w:cs="Arial"/>
        </w:rPr>
      </w:pPr>
      <w:r>
        <w:rPr>
          <w:rFonts w:ascii="Arial" w:hAnsi="Arial" w:cs="Arial"/>
        </w:rPr>
        <w:t>Sue Elliott</w:t>
      </w:r>
      <w:r w:rsidR="00883307">
        <w:rPr>
          <w:rFonts w:ascii="Arial" w:hAnsi="Arial" w:cs="Arial"/>
        </w:rPr>
        <w:t xml:space="preserve"> (SE)</w:t>
      </w:r>
      <w:r>
        <w:rPr>
          <w:rFonts w:ascii="Arial" w:hAnsi="Arial" w:cs="Arial"/>
        </w:rPr>
        <w:tab/>
      </w:r>
      <w:r>
        <w:rPr>
          <w:rFonts w:ascii="Arial" w:hAnsi="Arial" w:cs="Arial"/>
        </w:rPr>
        <w:tab/>
        <w:t>Headteacher, Worle Village Primary School</w:t>
      </w:r>
    </w:p>
    <w:p w:rsidR="002D71D9" w:rsidRDefault="002D71D9" w:rsidP="00BC6F8C">
      <w:pPr>
        <w:spacing w:after="0" w:line="240" w:lineRule="auto"/>
        <w:ind w:left="720" w:firstLine="720"/>
        <w:jc w:val="both"/>
        <w:rPr>
          <w:rFonts w:ascii="Arial" w:hAnsi="Arial" w:cs="Arial"/>
        </w:rPr>
      </w:pPr>
      <w:r>
        <w:rPr>
          <w:rFonts w:ascii="Arial" w:hAnsi="Arial" w:cs="Arial"/>
        </w:rPr>
        <w:t>Lara Furmidge (LF)</w:t>
      </w:r>
      <w:r>
        <w:rPr>
          <w:rFonts w:ascii="Arial" w:hAnsi="Arial" w:cs="Arial"/>
        </w:rPr>
        <w:tab/>
      </w:r>
      <w:r>
        <w:rPr>
          <w:rFonts w:ascii="Arial" w:hAnsi="Arial" w:cs="Arial"/>
        </w:rPr>
        <w:tab/>
        <w:t>Headteacher, Crockerne CE Primary School</w:t>
      </w:r>
    </w:p>
    <w:p w:rsidR="00C62E87" w:rsidRDefault="00C62E87" w:rsidP="00BC6F8C">
      <w:pPr>
        <w:spacing w:after="0" w:line="240" w:lineRule="auto"/>
        <w:ind w:left="720" w:firstLine="720"/>
        <w:jc w:val="both"/>
        <w:rPr>
          <w:rFonts w:ascii="Arial" w:hAnsi="Arial" w:cs="Arial"/>
        </w:rPr>
      </w:pPr>
      <w:r>
        <w:rPr>
          <w:rFonts w:ascii="Arial" w:hAnsi="Arial" w:cs="Arial"/>
        </w:rPr>
        <w:t>Rachel Jones</w:t>
      </w:r>
      <w:r>
        <w:rPr>
          <w:rFonts w:ascii="Arial" w:hAnsi="Arial" w:cs="Arial"/>
        </w:rPr>
        <w:tab/>
        <w:t>(RJ)</w:t>
      </w:r>
      <w:r>
        <w:rPr>
          <w:rFonts w:ascii="Arial" w:hAnsi="Arial" w:cs="Arial"/>
        </w:rPr>
        <w:tab/>
      </w:r>
      <w:r>
        <w:rPr>
          <w:rFonts w:ascii="Arial" w:hAnsi="Arial" w:cs="Arial"/>
        </w:rPr>
        <w:tab/>
        <w:t>Staff Governor, Worle Village</w:t>
      </w:r>
      <w:r w:rsidR="00D545A0">
        <w:rPr>
          <w:rFonts w:ascii="Arial" w:hAnsi="Arial" w:cs="Arial"/>
        </w:rPr>
        <w:t xml:space="preserve"> Primary School</w:t>
      </w:r>
    </w:p>
    <w:p w:rsidR="00E62622" w:rsidRDefault="00E62622" w:rsidP="00BC6F8C">
      <w:pPr>
        <w:spacing w:after="0" w:line="240" w:lineRule="auto"/>
        <w:ind w:left="720" w:firstLine="720"/>
        <w:jc w:val="both"/>
        <w:rPr>
          <w:rFonts w:ascii="Arial" w:hAnsi="Arial" w:cs="Arial"/>
        </w:rPr>
      </w:pPr>
      <w:r>
        <w:rPr>
          <w:rFonts w:ascii="Arial" w:hAnsi="Arial" w:cs="Arial"/>
        </w:rPr>
        <w:t>Kerry Mullinder (KM)</w:t>
      </w:r>
      <w:r>
        <w:rPr>
          <w:rFonts w:ascii="Arial" w:hAnsi="Arial" w:cs="Arial"/>
        </w:rPr>
        <w:tab/>
      </w:r>
      <w:r>
        <w:rPr>
          <w:rFonts w:ascii="Arial" w:hAnsi="Arial" w:cs="Arial"/>
        </w:rPr>
        <w:tab/>
        <w:t>Governor, Becket Primary School</w:t>
      </w:r>
      <w:r>
        <w:rPr>
          <w:rFonts w:ascii="Arial" w:hAnsi="Arial" w:cs="Arial"/>
        </w:rPr>
        <w:tab/>
      </w:r>
      <w:r>
        <w:rPr>
          <w:rFonts w:ascii="Arial" w:hAnsi="Arial" w:cs="Arial"/>
        </w:rPr>
        <w:tab/>
      </w:r>
    </w:p>
    <w:p w:rsidR="00AF06FC" w:rsidRDefault="00AF06FC" w:rsidP="00BC6F8C">
      <w:pPr>
        <w:spacing w:after="0" w:line="240" w:lineRule="auto"/>
        <w:ind w:left="720" w:firstLine="720"/>
        <w:jc w:val="both"/>
        <w:rPr>
          <w:rFonts w:ascii="Arial" w:hAnsi="Arial" w:cs="Arial"/>
        </w:rPr>
      </w:pPr>
      <w:r>
        <w:rPr>
          <w:rFonts w:ascii="Arial" w:hAnsi="Arial" w:cs="Arial"/>
        </w:rPr>
        <w:t>Stella O’Brien (SOB)</w:t>
      </w:r>
      <w:r>
        <w:rPr>
          <w:rFonts w:ascii="Arial" w:hAnsi="Arial" w:cs="Arial"/>
        </w:rPr>
        <w:tab/>
      </w:r>
      <w:r>
        <w:rPr>
          <w:rFonts w:ascii="Arial" w:hAnsi="Arial" w:cs="Arial"/>
        </w:rPr>
        <w:tab/>
        <w:t>Vice Chair</w:t>
      </w:r>
      <w:r w:rsidR="003709C6">
        <w:rPr>
          <w:rFonts w:ascii="Arial" w:hAnsi="Arial" w:cs="Arial"/>
        </w:rPr>
        <w:t xml:space="preserve"> of Governors</w:t>
      </w:r>
      <w:r>
        <w:rPr>
          <w:rFonts w:ascii="Arial" w:hAnsi="Arial" w:cs="Arial"/>
        </w:rPr>
        <w:t xml:space="preserve">, Christ Church VA </w:t>
      </w:r>
      <w:r w:rsidR="003709C6">
        <w:rPr>
          <w:rFonts w:ascii="Arial" w:hAnsi="Arial" w:cs="Arial"/>
        </w:rPr>
        <w:tab/>
      </w:r>
      <w:r w:rsidR="003709C6">
        <w:rPr>
          <w:rFonts w:ascii="Arial" w:hAnsi="Arial" w:cs="Arial"/>
        </w:rPr>
        <w:tab/>
      </w:r>
      <w:r w:rsidR="003709C6">
        <w:rPr>
          <w:rFonts w:ascii="Arial" w:hAnsi="Arial" w:cs="Arial"/>
        </w:rPr>
        <w:tab/>
      </w:r>
      <w:r w:rsidR="003709C6">
        <w:rPr>
          <w:rFonts w:ascii="Arial" w:hAnsi="Arial" w:cs="Arial"/>
        </w:rPr>
        <w:tab/>
      </w:r>
      <w:r w:rsidR="003709C6">
        <w:rPr>
          <w:rFonts w:ascii="Arial" w:hAnsi="Arial" w:cs="Arial"/>
        </w:rPr>
        <w:tab/>
      </w:r>
      <w:r w:rsidR="003709C6">
        <w:rPr>
          <w:rFonts w:ascii="Arial" w:hAnsi="Arial" w:cs="Arial"/>
        </w:rPr>
        <w:tab/>
        <w:t>P</w:t>
      </w:r>
      <w:r>
        <w:rPr>
          <w:rFonts w:ascii="Arial" w:hAnsi="Arial" w:cs="Arial"/>
        </w:rPr>
        <w:t>rimary School</w:t>
      </w:r>
    </w:p>
    <w:p w:rsidR="00497C3D" w:rsidRDefault="00497C3D" w:rsidP="00BC6F8C">
      <w:pPr>
        <w:spacing w:after="0" w:line="240" w:lineRule="auto"/>
        <w:ind w:left="720" w:firstLine="720"/>
        <w:jc w:val="both"/>
        <w:rPr>
          <w:rFonts w:ascii="Arial" w:hAnsi="Arial" w:cs="Arial"/>
        </w:rPr>
      </w:pPr>
      <w:r>
        <w:rPr>
          <w:rFonts w:ascii="Arial" w:hAnsi="Arial" w:cs="Arial"/>
        </w:rPr>
        <w:t>Mark Preddy (MP)</w:t>
      </w:r>
      <w:r>
        <w:rPr>
          <w:rFonts w:ascii="Arial" w:hAnsi="Arial" w:cs="Arial"/>
        </w:rPr>
        <w:tab/>
      </w:r>
      <w:r>
        <w:rPr>
          <w:rFonts w:ascii="Arial" w:hAnsi="Arial" w:cs="Arial"/>
        </w:rPr>
        <w:tab/>
      </w:r>
      <w:r w:rsidR="003709C6">
        <w:rPr>
          <w:rFonts w:ascii="Arial" w:hAnsi="Arial" w:cs="Arial"/>
        </w:rPr>
        <w:t>Chair of Governors</w:t>
      </w:r>
      <w:r>
        <w:rPr>
          <w:rFonts w:ascii="Arial" w:hAnsi="Arial" w:cs="Arial"/>
        </w:rPr>
        <w:t xml:space="preserve">, St Martin’s CofE Primary </w:t>
      </w:r>
      <w:r w:rsidR="003709C6">
        <w:rPr>
          <w:rFonts w:ascii="Arial" w:hAnsi="Arial" w:cs="Arial"/>
        </w:rPr>
        <w:tab/>
      </w:r>
      <w:r w:rsidR="003709C6">
        <w:rPr>
          <w:rFonts w:ascii="Arial" w:hAnsi="Arial" w:cs="Arial"/>
        </w:rPr>
        <w:tab/>
      </w:r>
      <w:r w:rsidR="003709C6">
        <w:rPr>
          <w:rFonts w:ascii="Arial" w:hAnsi="Arial" w:cs="Arial"/>
        </w:rPr>
        <w:tab/>
      </w:r>
      <w:r w:rsidR="003709C6">
        <w:rPr>
          <w:rFonts w:ascii="Arial" w:hAnsi="Arial" w:cs="Arial"/>
        </w:rPr>
        <w:tab/>
      </w:r>
      <w:r w:rsidR="003709C6">
        <w:rPr>
          <w:rFonts w:ascii="Arial" w:hAnsi="Arial" w:cs="Arial"/>
        </w:rPr>
        <w:tab/>
      </w:r>
      <w:r>
        <w:rPr>
          <w:rFonts w:ascii="Arial" w:hAnsi="Arial" w:cs="Arial"/>
        </w:rPr>
        <w:t>School</w:t>
      </w:r>
    </w:p>
    <w:p w:rsidR="00E62622" w:rsidRDefault="00E62622" w:rsidP="00BC6F8C">
      <w:pPr>
        <w:spacing w:after="0" w:line="240" w:lineRule="auto"/>
        <w:ind w:left="720" w:firstLine="720"/>
        <w:jc w:val="both"/>
        <w:rPr>
          <w:rFonts w:ascii="Arial" w:hAnsi="Arial" w:cs="Arial"/>
        </w:rPr>
      </w:pPr>
      <w:r>
        <w:rPr>
          <w:rFonts w:ascii="Arial" w:hAnsi="Arial" w:cs="Arial"/>
        </w:rPr>
        <w:t>Maggie Young (MY)</w:t>
      </w:r>
      <w:r>
        <w:rPr>
          <w:rFonts w:ascii="Arial" w:hAnsi="Arial" w:cs="Arial"/>
        </w:rPr>
        <w:tab/>
      </w:r>
      <w:r>
        <w:rPr>
          <w:rFonts w:ascii="Arial" w:hAnsi="Arial" w:cs="Arial"/>
        </w:rPr>
        <w:tab/>
      </w:r>
      <w:r w:rsidR="003709C6">
        <w:rPr>
          <w:rFonts w:ascii="Arial" w:hAnsi="Arial" w:cs="Arial"/>
        </w:rPr>
        <w:t>Vice Chair of Governors</w:t>
      </w:r>
      <w:r>
        <w:rPr>
          <w:rFonts w:ascii="Arial" w:hAnsi="Arial" w:cs="Arial"/>
        </w:rPr>
        <w:t xml:space="preserve">, Crockerne CE Primary </w:t>
      </w:r>
      <w:r w:rsidR="003709C6">
        <w:rPr>
          <w:rFonts w:ascii="Arial" w:hAnsi="Arial" w:cs="Arial"/>
        </w:rPr>
        <w:tab/>
      </w:r>
      <w:r w:rsidR="003709C6">
        <w:rPr>
          <w:rFonts w:ascii="Arial" w:hAnsi="Arial" w:cs="Arial"/>
        </w:rPr>
        <w:tab/>
      </w:r>
      <w:r w:rsidR="003709C6">
        <w:rPr>
          <w:rFonts w:ascii="Arial" w:hAnsi="Arial" w:cs="Arial"/>
        </w:rPr>
        <w:tab/>
      </w:r>
      <w:r w:rsidR="003709C6">
        <w:rPr>
          <w:rFonts w:ascii="Arial" w:hAnsi="Arial" w:cs="Arial"/>
        </w:rPr>
        <w:tab/>
      </w:r>
      <w:r w:rsidR="003709C6">
        <w:rPr>
          <w:rFonts w:ascii="Arial" w:hAnsi="Arial" w:cs="Arial"/>
        </w:rPr>
        <w:tab/>
      </w:r>
      <w:r>
        <w:rPr>
          <w:rFonts w:ascii="Arial" w:hAnsi="Arial" w:cs="Arial"/>
        </w:rPr>
        <w:t>School</w:t>
      </w:r>
    </w:p>
    <w:p w:rsidR="00C753F2" w:rsidRDefault="00C753F2" w:rsidP="00BC6F8C">
      <w:pPr>
        <w:spacing w:after="0" w:line="240" w:lineRule="auto"/>
        <w:ind w:left="720" w:firstLine="720"/>
        <w:jc w:val="both"/>
        <w:rPr>
          <w:rFonts w:ascii="Arial" w:hAnsi="Arial" w:cs="Arial"/>
        </w:rPr>
      </w:pPr>
    </w:p>
    <w:tbl>
      <w:tblPr>
        <w:tblW w:w="9889" w:type="dxa"/>
        <w:tblLayout w:type="fixed"/>
        <w:tblLook w:val="01E0" w:firstRow="1" w:lastRow="1" w:firstColumn="1" w:lastColumn="1" w:noHBand="0" w:noVBand="0"/>
      </w:tblPr>
      <w:tblGrid>
        <w:gridCol w:w="959"/>
        <w:gridCol w:w="7654"/>
        <w:gridCol w:w="1276"/>
      </w:tblGrid>
      <w:tr w:rsidR="00A227CC" w:rsidRPr="003744D3" w:rsidTr="00615AC0">
        <w:trPr>
          <w:tblHeader/>
        </w:trPr>
        <w:tc>
          <w:tcPr>
            <w:tcW w:w="959" w:type="dxa"/>
          </w:tcPr>
          <w:p w:rsidR="00A227CC" w:rsidRDefault="00A227CC" w:rsidP="00675416">
            <w:pPr>
              <w:spacing w:after="0" w:line="240" w:lineRule="auto"/>
              <w:jc w:val="both"/>
              <w:rPr>
                <w:rFonts w:ascii="Arial" w:hAnsi="Arial" w:cs="Arial"/>
              </w:rPr>
            </w:pPr>
          </w:p>
          <w:p w:rsidR="00C753F2" w:rsidRPr="003744D3" w:rsidRDefault="00C753F2" w:rsidP="00675416">
            <w:pPr>
              <w:spacing w:after="0" w:line="240" w:lineRule="auto"/>
              <w:jc w:val="both"/>
              <w:rPr>
                <w:rFonts w:ascii="Arial" w:hAnsi="Arial" w:cs="Arial"/>
              </w:rPr>
            </w:pPr>
          </w:p>
        </w:tc>
        <w:tc>
          <w:tcPr>
            <w:tcW w:w="7654" w:type="dxa"/>
          </w:tcPr>
          <w:p w:rsidR="00A227CC" w:rsidRPr="003744D3" w:rsidRDefault="00A227CC" w:rsidP="00675416">
            <w:pPr>
              <w:spacing w:after="0" w:line="240" w:lineRule="auto"/>
              <w:jc w:val="both"/>
              <w:rPr>
                <w:rFonts w:ascii="Arial" w:hAnsi="Arial" w:cs="Arial"/>
              </w:rPr>
            </w:pPr>
          </w:p>
        </w:tc>
        <w:tc>
          <w:tcPr>
            <w:tcW w:w="1276" w:type="dxa"/>
          </w:tcPr>
          <w:p w:rsidR="00A227CC" w:rsidRPr="003744D3" w:rsidRDefault="00A227CC" w:rsidP="00675416">
            <w:pPr>
              <w:spacing w:after="0" w:line="240" w:lineRule="auto"/>
              <w:jc w:val="both"/>
              <w:rPr>
                <w:rFonts w:ascii="Arial" w:hAnsi="Arial" w:cs="Arial"/>
                <w:b/>
              </w:rPr>
            </w:pPr>
            <w:r w:rsidRPr="003744D3">
              <w:rPr>
                <w:rFonts w:ascii="Arial" w:hAnsi="Arial" w:cs="Arial"/>
                <w:b/>
              </w:rPr>
              <w:t>Action</w:t>
            </w:r>
          </w:p>
        </w:tc>
      </w:tr>
      <w:tr w:rsidR="00015636" w:rsidRPr="003744D3" w:rsidTr="00615AC0">
        <w:tc>
          <w:tcPr>
            <w:tcW w:w="959" w:type="dxa"/>
          </w:tcPr>
          <w:p w:rsidR="00015636" w:rsidRPr="003744D3" w:rsidRDefault="00015636" w:rsidP="00675416">
            <w:pPr>
              <w:spacing w:after="0" w:line="240" w:lineRule="auto"/>
              <w:jc w:val="both"/>
              <w:rPr>
                <w:rFonts w:ascii="Arial" w:hAnsi="Arial" w:cs="Arial"/>
              </w:rPr>
            </w:pPr>
            <w:r>
              <w:rPr>
                <w:rFonts w:ascii="Arial" w:hAnsi="Arial" w:cs="Arial"/>
              </w:rPr>
              <w:t>1</w:t>
            </w:r>
          </w:p>
        </w:tc>
        <w:tc>
          <w:tcPr>
            <w:tcW w:w="7654" w:type="dxa"/>
          </w:tcPr>
          <w:p w:rsidR="00015636" w:rsidRDefault="00015636" w:rsidP="00675416">
            <w:pPr>
              <w:spacing w:after="0" w:line="240" w:lineRule="auto"/>
              <w:jc w:val="both"/>
              <w:rPr>
                <w:rFonts w:ascii="Arial" w:hAnsi="Arial" w:cs="Arial"/>
                <w:b/>
              </w:rPr>
            </w:pPr>
            <w:r>
              <w:rPr>
                <w:rFonts w:ascii="Arial" w:hAnsi="Arial" w:cs="Arial"/>
                <w:b/>
              </w:rPr>
              <w:t>Welcome</w:t>
            </w:r>
          </w:p>
          <w:p w:rsidR="00015636" w:rsidRPr="003744D3" w:rsidRDefault="00015636" w:rsidP="00675416">
            <w:pPr>
              <w:spacing w:after="0" w:line="240" w:lineRule="auto"/>
              <w:jc w:val="both"/>
              <w:rPr>
                <w:rFonts w:ascii="Arial" w:hAnsi="Arial" w:cs="Arial"/>
                <w:b/>
              </w:rPr>
            </w:pPr>
          </w:p>
        </w:tc>
        <w:tc>
          <w:tcPr>
            <w:tcW w:w="1276" w:type="dxa"/>
          </w:tcPr>
          <w:p w:rsidR="00015636" w:rsidRPr="003744D3" w:rsidRDefault="00015636" w:rsidP="00675416">
            <w:pPr>
              <w:spacing w:after="0" w:line="240" w:lineRule="auto"/>
              <w:jc w:val="both"/>
              <w:rPr>
                <w:rFonts w:ascii="Arial" w:hAnsi="Arial" w:cs="Arial"/>
              </w:rPr>
            </w:pPr>
          </w:p>
        </w:tc>
      </w:tr>
      <w:tr w:rsidR="00605BED" w:rsidRPr="003744D3" w:rsidTr="00615AC0">
        <w:tc>
          <w:tcPr>
            <w:tcW w:w="959" w:type="dxa"/>
          </w:tcPr>
          <w:p w:rsidR="00605BED" w:rsidRPr="003744D3" w:rsidRDefault="00605BED" w:rsidP="00675416">
            <w:pPr>
              <w:spacing w:after="0" w:line="240" w:lineRule="auto"/>
              <w:jc w:val="both"/>
              <w:rPr>
                <w:rFonts w:ascii="Arial" w:hAnsi="Arial" w:cs="Arial"/>
              </w:rPr>
            </w:pPr>
            <w:r>
              <w:rPr>
                <w:rFonts w:ascii="Arial" w:hAnsi="Arial" w:cs="Arial"/>
              </w:rPr>
              <w:t>1.1</w:t>
            </w:r>
          </w:p>
        </w:tc>
        <w:tc>
          <w:tcPr>
            <w:tcW w:w="7654" w:type="dxa"/>
          </w:tcPr>
          <w:p w:rsidR="00286C9F" w:rsidRDefault="00286C9F" w:rsidP="00605BED">
            <w:pPr>
              <w:spacing w:after="0" w:line="240" w:lineRule="auto"/>
              <w:jc w:val="both"/>
              <w:rPr>
                <w:rFonts w:ascii="Arial" w:hAnsi="Arial" w:cs="Arial"/>
              </w:rPr>
            </w:pPr>
            <w:r>
              <w:rPr>
                <w:rFonts w:ascii="Arial" w:hAnsi="Arial" w:cs="Arial"/>
              </w:rPr>
              <w:t>The Chair for the Annual G</w:t>
            </w:r>
            <w:r w:rsidR="00C753F2">
              <w:rPr>
                <w:rFonts w:ascii="Arial" w:hAnsi="Arial" w:cs="Arial"/>
              </w:rPr>
              <w:t xml:space="preserve">eneral Meeting was </w:t>
            </w:r>
            <w:r w:rsidR="00E62622">
              <w:rPr>
                <w:rFonts w:ascii="Arial" w:hAnsi="Arial" w:cs="Arial"/>
              </w:rPr>
              <w:t>Ian Blackburn</w:t>
            </w:r>
            <w:r w:rsidR="000739CF">
              <w:rPr>
                <w:rFonts w:ascii="Arial" w:hAnsi="Arial" w:cs="Arial"/>
              </w:rPr>
              <w:t xml:space="preserve"> (IB)</w:t>
            </w:r>
            <w:r w:rsidR="00C753F2">
              <w:rPr>
                <w:rFonts w:ascii="Arial" w:hAnsi="Arial" w:cs="Arial"/>
              </w:rPr>
              <w:t>, Member</w:t>
            </w:r>
            <w:r w:rsidR="005E7474">
              <w:rPr>
                <w:rFonts w:ascii="Arial" w:hAnsi="Arial" w:cs="Arial"/>
              </w:rPr>
              <w:t>.</w:t>
            </w:r>
          </w:p>
          <w:p w:rsidR="00605BED" w:rsidRDefault="00605BED" w:rsidP="00286C9F">
            <w:pPr>
              <w:spacing w:after="0" w:line="240" w:lineRule="auto"/>
              <w:jc w:val="both"/>
              <w:rPr>
                <w:rFonts w:ascii="Arial" w:hAnsi="Arial" w:cs="Arial"/>
              </w:rPr>
            </w:pPr>
          </w:p>
        </w:tc>
        <w:tc>
          <w:tcPr>
            <w:tcW w:w="1276" w:type="dxa"/>
          </w:tcPr>
          <w:p w:rsidR="00605BED" w:rsidRPr="003744D3" w:rsidRDefault="00605BED" w:rsidP="00675416">
            <w:pPr>
              <w:spacing w:after="0" w:line="240" w:lineRule="auto"/>
              <w:jc w:val="both"/>
              <w:rPr>
                <w:rFonts w:ascii="Arial" w:hAnsi="Arial" w:cs="Arial"/>
              </w:rPr>
            </w:pPr>
          </w:p>
        </w:tc>
      </w:tr>
      <w:tr w:rsidR="00C62E87" w:rsidRPr="003744D3" w:rsidTr="00615AC0">
        <w:tc>
          <w:tcPr>
            <w:tcW w:w="959" w:type="dxa"/>
          </w:tcPr>
          <w:p w:rsidR="00C62E87" w:rsidRDefault="00C62E87" w:rsidP="00675416">
            <w:pPr>
              <w:spacing w:after="0" w:line="240" w:lineRule="auto"/>
              <w:jc w:val="both"/>
              <w:rPr>
                <w:rFonts w:ascii="Arial" w:hAnsi="Arial" w:cs="Arial"/>
              </w:rPr>
            </w:pPr>
            <w:r>
              <w:rPr>
                <w:rFonts w:ascii="Arial" w:hAnsi="Arial" w:cs="Arial"/>
              </w:rPr>
              <w:t>1.2</w:t>
            </w:r>
          </w:p>
        </w:tc>
        <w:tc>
          <w:tcPr>
            <w:tcW w:w="7654" w:type="dxa"/>
          </w:tcPr>
          <w:p w:rsidR="00C62E87" w:rsidRDefault="00C62E87" w:rsidP="00C62E87">
            <w:pPr>
              <w:spacing w:after="0" w:line="240" w:lineRule="auto"/>
              <w:jc w:val="both"/>
              <w:rPr>
                <w:rFonts w:ascii="Arial" w:hAnsi="Arial" w:cs="Arial"/>
              </w:rPr>
            </w:pPr>
            <w:r>
              <w:rPr>
                <w:rFonts w:ascii="Arial" w:hAnsi="Arial" w:cs="Arial"/>
              </w:rPr>
              <w:t>IB welcomed everyone to the meeting and introductions were made.</w:t>
            </w:r>
          </w:p>
          <w:p w:rsidR="00C62E87" w:rsidRDefault="00C62E87" w:rsidP="00286C9F">
            <w:pPr>
              <w:spacing w:after="0" w:line="240" w:lineRule="auto"/>
              <w:jc w:val="both"/>
              <w:rPr>
                <w:rFonts w:ascii="Arial" w:hAnsi="Arial" w:cs="Arial"/>
              </w:rPr>
            </w:pPr>
          </w:p>
        </w:tc>
        <w:tc>
          <w:tcPr>
            <w:tcW w:w="1276" w:type="dxa"/>
          </w:tcPr>
          <w:p w:rsidR="00C62E87" w:rsidRPr="003744D3" w:rsidRDefault="00C62E87" w:rsidP="00675416">
            <w:pPr>
              <w:spacing w:after="0" w:line="240" w:lineRule="auto"/>
              <w:jc w:val="both"/>
              <w:rPr>
                <w:rFonts w:ascii="Arial" w:hAnsi="Arial" w:cs="Arial"/>
              </w:rPr>
            </w:pPr>
          </w:p>
        </w:tc>
      </w:tr>
      <w:tr w:rsidR="00286C9F" w:rsidRPr="003744D3" w:rsidTr="00615AC0">
        <w:tc>
          <w:tcPr>
            <w:tcW w:w="959" w:type="dxa"/>
          </w:tcPr>
          <w:p w:rsidR="00286C9F" w:rsidRDefault="00C62E87" w:rsidP="00675416">
            <w:pPr>
              <w:spacing w:after="0" w:line="240" w:lineRule="auto"/>
              <w:jc w:val="both"/>
              <w:rPr>
                <w:rFonts w:ascii="Arial" w:hAnsi="Arial" w:cs="Arial"/>
              </w:rPr>
            </w:pPr>
            <w:r>
              <w:rPr>
                <w:rFonts w:ascii="Arial" w:hAnsi="Arial" w:cs="Arial"/>
              </w:rPr>
              <w:t>1.3</w:t>
            </w:r>
          </w:p>
        </w:tc>
        <w:tc>
          <w:tcPr>
            <w:tcW w:w="7654" w:type="dxa"/>
          </w:tcPr>
          <w:p w:rsidR="00C35775" w:rsidRDefault="00C35775" w:rsidP="00F17F63">
            <w:pPr>
              <w:spacing w:after="0" w:line="240" w:lineRule="auto"/>
              <w:jc w:val="both"/>
              <w:rPr>
                <w:rFonts w:ascii="Arial" w:hAnsi="Arial" w:cs="Arial"/>
              </w:rPr>
            </w:pPr>
            <w:r>
              <w:rPr>
                <w:rFonts w:ascii="Arial" w:hAnsi="Arial" w:cs="Arial"/>
              </w:rPr>
              <w:t xml:space="preserve">On behalf of </w:t>
            </w:r>
            <w:r w:rsidR="00C62E87">
              <w:rPr>
                <w:rFonts w:ascii="Arial" w:hAnsi="Arial" w:cs="Arial"/>
              </w:rPr>
              <w:t>M</w:t>
            </w:r>
            <w:r>
              <w:rPr>
                <w:rFonts w:ascii="Arial" w:hAnsi="Arial" w:cs="Arial"/>
              </w:rPr>
              <w:t xml:space="preserve">embers </w:t>
            </w:r>
            <w:r w:rsidR="00C62E87">
              <w:rPr>
                <w:rFonts w:ascii="Arial" w:hAnsi="Arial" w:cs="Arial"/>
              </w:rPr>
              <w:t>we would like to give our s</w:t>
            </w:r>
            <w:r>
              <w:rPr>
                <w:rFonts w:ascii="Arial" w:hAnsi="Arial" w:cs="Arial"/>
              </w:rPr>
              <w:t xml:space="preserve">incere thanks to </w:t>
            </w:r>
            <w:r w:rsidR="00C62E87">
              <w:rPr>
                <w:rFonts w:ascii="Arial" w:hAnsi="Arial" w:cs="Arial"/>
              </w:rPr>
              <w:t xml:space="preserve">all </w:t>
            </w:r>
            <w:r>
              <w:rPr>
                <w:rFonts w:ascii="Arial" w:hAnsi="Arial" w:cs="Arial"/>
              </w:rPr>
              <w:t>staff</w:t>
            </w:r>
            <w:r w:rsidR="00C62E87">
              <w:rPr>
                <w:rFonts w:ascii="Arial" w:hAnsi="Arial" w:cs="Arial"/>
              </w:rPr>
              <w:t>,</w:t>
            </w:r>
            <w:r>
              <w:rPr>
                <w:rFonts w:ascii="Arial" w:hAnsi="Arial" w:cs="Arial"/>
              </w:rPr>
              <w:t xml:space="preserve"> gov</w:t>
            </w:r>
            <w:r w:rsidR="00C62E87">
              <w:rPr>
                <w:rFonts w:ascii="Arial" w:hAnsi="Arial" w:cs="Arial"/>
              </w:rPr>
              <w:t>ernor</w:t>
            </w:r>
            <w:r>
              <w:rPr>
                <w:rFonts w:ascii="Arial" w:hAnsi="Arial" w:cs="Arial"/>
              </w:rPr>
              <w:t xml:space="preserve">s and </w:t>
            </w:r>
            <w:r w:rsidR="00C62E87">
              <w:rPr>
                <w:rFonts w:ascii="Arial" w:hAnsi="Arial" w:cs="Arial"/>
              </w:rPr>
              <w:t>t</w:t>
            </w:r>
            <w:r>
              <w:rPr>
                <w:rFonts w:ascii="Arial" w:hAnsi="Arial" w:cs="Arial"/>
              </w:rPr>
              <w:t>ru</w:t>
            </w:r>
            <w:r w:rsidR="00C62E87">
              <w:rPr>
                <w:rFonts w:ascii="Arial" w:hAnsi="Arial" w:cs="Arial"/>
              </w:rPr>
              <w:t>s</w:t>
            </w:r>
            <w:r>
              <w:rPr>
                <w:rFonts w:ascii="Arial" w:hAnsi="Arial" w:cs="Arial"/>
              </w:rPr>
              <w:t xml:space="preserve">tees for </w:t>
            </w:r>
            <w:r w:rsidR="00C62E87">
              <w:rPr>
                <w:rFonts w:ascii="Arial" w:hAnsi="Arial" w:cs="Arial"/>
              </w:rPr>
              <w:t xml:space="preserve">their </w:t>
            </w:r>
            <w:r>
              <w:rPr>
                <w:rFonts w:ascii="Arial" w:hAnsi="Arial" w:cs="Arial"/>
              </w:rPr>
              <w:t xml:space="preserve">hard work since </w:t>
            </w:r>
            <w:r w:rsidR="00C62E87">
              <w:rPr>
                <w:rFonts w:ascii="Arial" w:hAnsi="Arial" w:cs="Arial"/>
              </w:rPr>
              <w:t xml:space="preserve">the </w:t>
            </w:r>
            <w:r>
              <w:rPr>
                <w:rFonts w:ascii="Arial" w:hAnsi="Arial" w:cs="Arial"/>
              </w:rPr>
              <w:t xml:space="preserve">last </w:t>
            </w:r>
            <w:r w:rsidR="00C62E87">
              <w:rPr>
                <w:rFonts w:ascii="Arial" w:hAnsi="Arial" w:cs="Arial"/>
              </w:rPr>
              <w:t xml:space="preserve">AGM. It has been a </w:t>
            </w:r>
            <w:r w:rsidR="00C62E87">
              <w:rPr>
                <w:rFonts w:ascii="Arial" w:hAnsi="Arial" w:cs="Arial"/>
              </w:rPr>
              <w:lastRenderedPageBreak/>
              <w:t>year like no</w:t>
            </w:r>
            <w:r w:rsidR="00F17F63">
              <w:rPr>
                <w:rFonts w:ascii="Arial" w:hAnsi="Arial" w:cs="Arial"/>
              </w:rPr>
              <w:t xml:space="preserve"> other that no</w:t>
            </w:r>
            <w:r w:rsidR="00C62E87">
              <w:rPr>
                <w:rFonts w:ascii="Arial" w:hAnsi="Arial" w:cs="Arial"/>
              </w:rPr>
              <w:t xml:space="preserve">ne </w:t>
            </w:r>
            <w:r>
              <w:rPr>
                <w:rFonts w:ascii="Arial" w:hAnsi="Arial" w:cs="Arial"/>
              </w:rPr>
              <w:t>of</w:t>
            </w:r>
            <w:r w:rsidR="00C62E87">
              <w:rPr>
                <w:rFonts w:ascii="Arial" w:hAnsi="Arial" w:cs="Arial"/>
              </w:rPr>
              <w:t xml:space="preserve"> </w:t>
            </w:r>
            <w:r>
              <w:rPr>
                <w:rFonts w:ascii="Arial" w:hAnsi="Arial" w:cs="Arial"/>
              </w:rPr>
              <w:t>us hav</w:t>
            </w:r>
            <w:r w:rsidR="00F17F63">
              <w:rPr>
                <w:rFonts w:ascii="Arial" w:hAnsi="Arial" w:cs="Arial"/>
              </w:rPr>
              <w:t xml:space="preserve">e </w:t>
            </w:r>
            <w:r w:rsidR="00C62E87">
              <w:rPr>
                <w:rFonts w:ascii="Arial" w:hAnsi="Arial" w:cs="Arial"/>
              </w:rPr>
              <w:t xml:space="preserve">ever </w:t>
            </w:r>
            <w:r>
              <w:rPr>
                <w:rFonts w:ascii="Arial" w:hAnsi="Arial" w:cs="Arial"/>
              </w:rPr>
              <w:t>seen bef</w:t>
            </w:r>
            <w:r w:rsidR="00C62E87">
              <w:rPr>
                <w:rFonts w:ascii="Arial" w:hAnsi="Arial" w:cs="Arial"/>
              </w:rPr>
              <w:t>o</w:t>
            </w:r>
            <w:r>
              <w:rPr>
                <w:rFonts w:ascii="Arial" w:hAnsi="Arial" w:cs="Arial"/>
              </w:rPr>
              <w:t xml:space="preserve">re but </w:t>
            </w:r>
            <w:r w:rsidR="00C62E87">
              <w:rPr>
                <w:rFonts w:ascii="Arial" w:hAnsi="Arial" w:cs="Arial"/>
              </w:rPr>
              <w:t xml:space="preserve">our </w:t>
            </w:r>
            <w:r>
              <w:rPr>
                <w:rFonts w:ascii="Arial" w:hAnsi="Arial" w:cs="Arial"/>
              </w:rPr>
              <w:t>efforts have continued to pro</w:t>
            </w:r>
            <w:r w:rsidR="00C62E87">
              <w:rPr>
                <w:rFonts w:ascii="Arial" w:hAnsi="Arial" w:cs="Arial"/>
              </w:rPr>
              <w:t>v</w:t>
            </w:r>
            <w:r>
              <w:rPr>
                <w:rFonts w:ascii="Arial" w:hAnsi="Arial" w:cs="Arial"/>
              </w:rPr>
              <w:t>i</w:t>
            </w:r>
            <w:r w:rsidR="00C62E87">
              <w:rPr>
                <w:rFonts w:ascii="Arial" w:hAnsi="Arial" w:cs="Arial"/>
              </w:rPr>
              <w:t>d</w:t>
            </w:r>
            <w:r>
              <w:rPr>
                <w:rFonts w:ascii="Arial" w:hAnsi="Arial" w:cs="Arial"/>
              </w:rPr>
              <w:t>e fantastic teaching and support</w:t>
            </w:r>
            <w:r w:rsidR="00F17F63">
              <w:rPr>
                <w:rFonts w:ascii="Arial" w:hAnsi="Arial" w:cs="Arial"/>
              </w:rPr>
              <w:t>.</w:t>
            </w:r>
            <w:r w:rsidR="00F17F63" w:rsidRPr="00C35775">
              <w:rPr>
                <w:rFonts w:ascii="Arial" w:hAnsi="Arial" w:cs="Arial"/>
              </w:rPr>
              <w:t xml:space="preserve"> </w:t>
            </w:r>
          </w:p>
          <w:p w:rsidR="00F17F63" w:rsidRPr="00C35775" w:rsidRDefault="00F17F63" w:rsidP="00F17F63">
            <w:pPr>
              <w:spacing w:after="0" w:line="240" w:lineRule="auto"/>
              <w:jc w:val="both"/>
              <w:rPr>
                <w:rFonts w:ascii="Arial" w:hAnsi="Arial" w:cs="Arial"/>
              </w:rPr>
            </w:pPr>
          </w:p>
        </w:tc>
        <w:tc>
          <w:tcPr>
            <w:tcW w:w="1276" w:type="dxa"/>
          </w:tcPr>
          <w:p w:rsidR="00286C9F" w:rsidRPr="003744D3" w:rsidRDefault="00286C9F" w:rsidP="00675416">
            <w:pPr>
              <w:spacing w:after="0" w:line="240" w:lineRule="auto"/>
              <w:jc w:val="both"/>
              <w:rPr>
                <w:rFonts w:ascii="Arial" w:hAnsi="Arial" w:cs="Arial"/>
              </w:rPr>
            </w:pPr>
          </w:p>
        </w:tc>
      </w:tr>
      <w:tr w:rsidR="00015636" w:rsidRPr="003744D3" w:rsidTr="00E62622">
        <w:trPr>
          <w:trHeight w:val="642"/>
        </w:trPr>
        <w:tc>
          <w:tcPr>
            <w:tcW w:w="959" w:type="dxa"/>
          </w:tcPr>
          <w:p w:rsidR="00015636" w:rsidRPr="003744D3" w:rsidRDefault="00015636" w:rsidP="00675416">
            <w:pPr>
              <w:spacing w:after="0" w:line="240" w:lineRule="auto"/>
              <w:jc w:val="both"/>
              <w:rPr>
                <w:rFonts w:ascii="Arial" w:hAnsi="Arial" w:cs="Arial"/>
              </w:rPr>
            </w:pPr>
            <w:r>
              <w:rPr>
                <w:rFonts w:ascii="Arial" w:hAnsi="Arial" w:cs="Arial"/>
              </w:rPr>
              <w:t>2</w:t>
            </w:r>
          </w:p>
        </w:tc>
        <w:tc>
          <w:tcPr>
            <w:tcW w:w="7654" w:type="dxa"/>
          </w:tcPr>
          <w:p w:rsidR="00015636" w:rsidRDefault="00C26D73" w:rsidP="00675416">
            <w:pPr>
              <w:spacing w:after="0" w:line="240" w:lineRule="auto"/>
              <w:jc w:val="both"/>
              <w:rPr>
                <w:rFonts w:ascii="Arial" w:hAnsi="Arial" w:cs="Arial"/>
                <w:b/>
              </w:rPr>
            </w:pPr>
            <w:r>
              <w:rPr>
                <w:rFonts w:ascii="Arial" w:hAnsi="Arial" w:cs="Arial"/>
                <w:b/>
              </w:rPr>
              <w:t>Disclosures</w:t>
            </w:r>
          </w:p>
          <w:p w:rsidR="00015636" w:rsidRPr="003744D3" w:rsidRDefault="00015636" w:rsidP="00675416">
            <w:pPr>
              <w:spacing w:after="0" w:line="240" w:lineRule="auto"/>
              <w:jc w:val="both"/>
              <w:rPr>
                <w:rFonts w:ascii="Arial" w:hAnsi="Arial" w:cs="Arial"/>
                <w:b/>
              </w:rPr>
            </w:pPr>
          </w:p>
        </w:tc>
        <w:tc>
          <w:tcPr>
            <w:tcW w:w="1276" w:type="dxa"/>
          </w:tcPr>
          <w:p w:rsidR="00015636" w:rsidRPr="003744D3" w:rsidRDefault="00015636" w:rsidP="00675416">
            <w:pPr>
              <w:spacing w:after="0" w:line="240" w:lineRule="auto"/>
              <w:jc w:val="both"/>
              <w:rPr>
                <w:rFonts w:ascii="Arial" w:hAnsi="Arial" w:cs="Arial"/>
              </w:rPr>
            </w:pPr>
          </w:p>
        </w:tc>
      </w:tr>
      <w:tr w:rsidR="00015636" w:rsidRPr="003744D3" w:rsidTr="00615AC0">
        <w:tc>
          <w:tcPr>
            <w:tcW w:w="959" w:type="dxa"/>
          </w:tcPr>
          <w:p w:rsidR="00015636" w:rsidRPr="003744D3" w:rsidRDefault="00015636" w:rsidP="00675416">
            <w:pPr>
              <w:spacing w:after="0" w:line="240" w:lineRule="auto"/>
              <w:jc w:val="both"/>
              <w:rPr>
                <w:rFonts w:ascii="Arial" w:hAnsi="Arial" w:cs="Arial"/>
              </w:rPr>
            </w:pPr>
          </w:p>
        </w:tc>
        <w:tc>
          <w:tcPr>
            <w:tcW w:w="7654" w:type="dxa"/>
          </w:tcPr>
          <w:p w:rsidR="002352C7" w:rsidRDefault="00015636" w:rsidP="00015636">
            <w:pPr>
              <w:spacing w:after="0" w:line="240" w:lineRule="auto"/>
              <w:jc w:val="both"/>
              <w:rPr>
                <w:rFonts w:ascii="Arial" w:hAnsi="Arial" w:cs="Arial"/>
              </w:rPr>
            </w:pPr>
            <w:r>
              <w:rPr>
                <w:rFonts w:ascii="Arial" w:eastAsia="Arial" w:hAnsi="Arial" w:cs="Arial"/>
              </w:rPr>
              <w:t>There were n</w:t>
            </w:r>
            <w:r w:rsidRPr="003744D3">
              <w:rPr>
                <w:rFonts w:ascii="Arial" w:hAnsi="Arial" w:cs="Arial"/>
              </w:rPr>
              <w:t xml:space="preserve">o </w:t>
            </w:r>
            <w:r>
              <w:rPr>
                <w:rFonts w:ascii="Arial" w:hAnsi="Arial" w:cs="Arial"/>
              </w:rPr>
              <w:t>disclosures</w:t>
            </w:r>
            <w:r w:rsidRPr="003744D3">
              <w:rPr>
                <w:rFonts w:ascii="Arial" w:hAnsi="Arial" w:cs="Arial"/>
              </w:rPr>
              <w:t xml:space="preserve"> of interest raised with regard to items on the agenda</w:t>
            </w:r>
            <w:r>
              <w:rPr>
                <w:rFonts w:ascii="Arial" w:hAnsi="Arial" w:cs="Arial"/>
              </w:rPr>
              <w:t>.</w:t>
            </w:r>
          </w:p>
          <w:p w:rsidR="00C35775" w:rsidRPr="00497C3D" w:rsidRDefault="00C35775" w:rsidP="00015636">
            <w:pPr>
              <w:spacing w:after="0" w:line="240" w:lineRule="auto"/>
              <w:jc w:val="both"/>
              <w:rPr>
                <w:rFonts w:ascii="Arial" w:hAnsi="Arial" w:cs="Arial"/>
              </w:rPr>
            </w:pPr>
          </w:p>
        </w:tc>
        <w:tc>
          <w:tcPr>
            <w:tcW w:w="1276" w:type="dxa"/>
          </w:tcPr>
          <w:p w:rsidR="00015636" w:rsidRPr="003744D3" w:rsidRDefault="00015636" w:rsidP="00675416">
            <w:pPr>
              <w:spacing w:after="0" w:line="240" w:lineRule="auto"/>
              <w:jc w:val="both"/>
              <w:rPr>
                <w:rFonts w:ascii="Arial" w:hAnsi="Arial" w:cs="Arial"/>
              </w:rPr>
            </w:pPr>
          </w:p>
        </w:tc>
      </w:tr>
      <w:tr w:rsidR="00FC3FF1" w:rsidRPr="003744D3" w:rsidTr="00615AC0">
        <w:tc>
          <w:tcPr>
            <w:tcW w:w="959" w:type="dxa"/>
          </w:tcPr>
          <w:p w:rsidR="00FC3FF1" w:rsidRPr="003744D3" w:rsidRDefault="00015636" w:rsidP="00675416">
            <w:pPr>
              <w:spacing w:after="0" w:line="240" w:lineRule="auto"/>
              <w:jc w:val="both"/>
              <w:rPr>
                <w:rFonts w:ascii="Arial" w:hAnsi="Arial" w:cs="Arial"/>
              </w:rPr>
            </w:pPr>
            <w:r>
              <w:rPr>
                <w:rFonts w:ascii="Arial" w:hAnsi="Arial" w:cs="Arial"/>
              </w:rPr>
              <w:t>3</w:t>
            </w:r>
          </w:p>
        </w:tc>
        <w:tc>
          <w:tcPr>
            <w:tcW w:w="7654" w:type="dxa"/>
          </w:tcPr>
          <w:p w:rsidR="00FC3FF1" w:rsidRPr="003744D3" w:rsidRDefault="00FC3FF1" w:rsidP="00675416">
            <w:pPr>
              <w:spacing w:after="0" w:line="240" w:lineRule="auto"/>
              <w:jc w:val="both"/>
              <w:rPr>
                <w:rFonts w:ascii="Arial" w:hAnsi="Arial" w:cs="Arial"/>
                <w:b/>
              </w:rPr>
            </w:pPr>
            <w:r w:rsidRPr="003744D3">
              <w:rPr>
                <w:rFonts w:ascii="Arial" w:hAnsi="Arial" w:cs="Arial"/>
                <w:b/>
              </w:rPr>
              <w:t>Apologies for absence</w:t>
            </w:r>
          </w:p>
          <w:p w:rsidR="00FC3FF1" w:rsidRPr="003744D3" w:rsidRDefault="00FC3FF1" w:rsidP="00675416">
            <w:pPr>
              <w:spacing w:after="0" w:line="240" w:lineRule="auto"/>
              <w:jc w:val="both"/>
              <w:rPr>
                <w:rFonts w:ascii="Arial" w:hAnsi="Arial" w:cs="Arial"/>
                <w:b/>
              </w:rPr>
            </w:pPr>
          </w:p>
        </w:tc>
        <w:tc>
          <w:tcPr>
            <w:tcW w:w="1276" w:type="dxa"/>
          </w:tcPr>
          <w:p w:rsidR="00FC3FF1" w:rsidRPr="003744D3" w:rsidRDefault="00FC3FF1" w:rsidP="00675416">
            <w:pPr>
              <w:spacing w:after="0" w:line="240" w:lineRule="auto"/>
              <w:jc w:val="both"/>
              <w:rPr>
                <w:rFonts w:ascii="Arial" w:hAnsi="Arial" w:cs="Arial"/>
              </w:rPr>
            </w:pPr>
          </w:p>
        </w:tc>
      </w:tr>
      <w:tr w:rsidR="00497C3D" w:rsidRPr="003744D3" w:rsidTr="00615AC0">
        <w:tc>
          <w:tcPr>
            <w:tcW w:w="959" w:type="dxa"/>
          </w:tcPr>
          <w:p w:rsidR="00497C3D" w:rsidRPr="003744D3" w:rsidRDefault="00497C3D" w:rsidP="00675416">
            <w:pPr>
              <w:spacing w:after="0" w:line="240" w:lineRule="auto"/>
              <w:jc w:val="both"/>
              <w:rPr>
                <w:rFonts w:ascii="Arial" w:hAnsi="Arial" w:cs="Arial"/>
              </w:rPr>
            </w:pPr>
            <w:r>
              <w:rPr>
                <w:rFonts w:ascii="Arial" w:hAnsi="Arial" w:cs="Arial"/>
              </w:rPr>
              <w:t>3.1</w:t>
            </w:r>
          </w:p>
        </w:tc>
        <w:tc>
          <w:tcPr>
            <w:tcW w:w="7654" w:type="dxa"/>
          </w:tcPr>
          <w:p w:rsidR="00497C3D" w:rsidRDefault="00497C3D" w:rsidP="00497C3D">
            <w:pPr>
              <w:spacing w:after="0" w:line="240" w:lineRule="auto"/>
              <w:jc w:val="both"/>
              <w:rPr>
                <w:rFonts w:ascii="Arial" w:hAnsi="Arial" w:cs="Arial"/>
              </w:rPr>
            </w:pPr>
            <w:r>
              <w:rPr>
                <w:rFonts w:ascii="Arial" w:hAnsi="Arial" w:cs="Arial"/>
              </w:rPr>
              <w:t xml:space="preserve">A quorum being present, the Chair declared the meeting open. </w:t>
            </w:r>
          </w:p>
          <w:p w:rsidR="00497C3D" w:rsidRDefault="00497C3D" w:rsidP="003446EE">
            <w:pPr>
              <w:spacing w:after="0" w:line="240" w:lineRule="auto"/>
              <w:jc w:val="both"/>
              <w:rPr>
                <w:rFonts w:ascii="Arial" w:hAnsi="Arial" w:cs="Arial"/>
              </w:rPr>
            </w:pPr>
          </w:p>
        </w:tc>
        <w:tc>
          <w:tcPr>
            <w:tcW w:w="1276" w:type="dxa"/>
          </w:tcPr>
          <w:p w:rsidR="00497C3D" w:rsidRPr="003744D3" w:rsidRDefault="00497C3D" w:rsidP="00675416">
            <w:pPr>
              <w:spacing w:after="0" w:line="240" w:lineRule="auto"/>
              <w:jc w:val="both"/>
              <w:rPr>
                <w:rFonts w:ascii="Arial" w:hAnsi="Arial" w:cs="Arial"/>
              </w:rPr>
            </w:pPr>
          </w:p>
        </w:tc>
      </w:tr>
      <w:tr w:rsidR="003446EE" w:rsidRPr="003744D3" w:rsidTr="00615AC0">
        <w:tc>
          <w:tcPr>
            <w:tcW w:w="959" w:type="dxa"/>
          </w:tcPr>
          <w:p w:rsidR="003446EE" w:rsidRPr="003744D3" w:rsidRDefault="00497C3D" w:rsidP="00675416">
            <w:pPr>
              <w:spacing w:after="0" w:line="240" w:lineRule="auto"/>
              <w:jc w:val="both"/>
              <w:rPr>
                <w:rFonts w:ascii="Arial" w:hAnsi="Arial" w:cs="Arial"/>
              </w:rPr>
            </w:pPr>
            <w:r>
              <w:rPr>
                <w:rFonts w:ascii="Arial" w:hAnsi="Arial" w:cs="Arial"/>
              </w:rPr>
              <w:t>3.2</w:t>
            </w:r>
          </w:p>
        </w:tc>
        <w:tc>
          <w:tcPr>
            <w:tcW w:w="7654" w:type="dxa"/>
          </w:tcPr>
          <w:p w:rsidR="00C62E87" w:rsidRDefault="00595F90"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Apologies for absence were received and accepted from</w:t>
            </w:r>
            <w:r w:rsidR="00C62E87">
              <w:rPr>
                <w:rFonts w:ascii="Arial" w:hAnsi="Arial" w:cs="Arial"/>
              </w:rPr>
              <w:t>:</w:t>
            </w:r>
          </w:p>
          <w:p w:rsidR="00C62E87" w:rsidRDefault="00C62E87"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p>
          <w:p w:rsidR="00C62E87" w:rsidRDefault="00917C89"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Mark Belbin, Vice Chair, St Martin’s CofE Primary School</w:t>
            </w:r>
          </w:p>
          <w:p w:rsidR="00C62E87" w:rsidRDefault="00917C89"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Emma Bray,  Head, Christ Church CEVA Primary School</w:t>
            </w:r>
          </w:p>
          <w:p w:rsidR="00611F3B" w:rsidRDefault="00611F3B"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Kerrie Brueford, Finance Assistant, Kaleido</w:t>
            </w:r>
            <w:r w:rsidR="002B2460">
              <w:rPr>
                <w:rFonts w:ascii="Arial" w:hAnsi="Arial" w:cs="Arial"/>
              </w:rPr>
              <w:t>s</w:t>
            </w:r>
            <w:r>
              <w:rPr>
                <w:rFonts w:ascii="Arial" w:hAnsi="Arial" w:cs="Arial"/>
              </w:rPr>
              <w:t>cope MAT</w:t>
            </w:r>
          </w:p>
          <w:p w:rsidR="00C62E87" w:rsidRDefault="00917C89"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John Clark, Head Ashcombe Primary School</w:t>
            </w:r>
          </w:p>
          <w:p w:rsidR="00C62E87" w:rsidRDefault="00917C89"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Jonathan Clay, Crockerne CE Primary School</w:t>
            </w:r>
          </w:p>
          <w:p w:rsidR="00C62E87" w:rsidRDefault="00917C89"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Norman Donovan, Trustee</w:t>
            </w:r>
          </w:p>
          <w:p w:rsidR="00C62E87" w:rsidRDefault="00917C89"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Joy Donovan, Chair Becket Primary School</w:t>
            </w:r>
          </w:p>
          <w:p w:rsidR="00C62E87" w:rsidRDefault="00917C89"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Stuart Mottram, Chair, Worle Village, Primary School</w:t>
            </w:r>
          </w:p>
          <w:p w:rsidR="00C62E87" w:rsidRDefault="00C62E87"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K</w:t>
            </w:r>
            <w:r w:rsidR="00917C89">
              <w:rPr>
                <w:rFonts w:ascii="Arial" w:hAnsi="Arial" w:cs="Arial"/>
              </w:rPr>
              <w:t>evin Roberts, Chair, Ashcombe Primary School</w:t>
            </w:r>
          </w:p>
          <w:p w:rsidR="002352C7" w:rsidRDefault="00917C89"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Geeta Verrell, Head, Crockerne CE Primary School</w:t>
            </w:r>
          </w:p>
          <w:p w:rsidR="00E62622" w:rsidRDefault="00E62622"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p>
        </w:tc>
        <w:tc>
          <w:tcPr>
            <w:tcW w:w="1276" w:type="dxa"/>
          </w:tcPr>
          <w:p w:rsidR="003446EE" w:rsidRPr="003744D3" w:rsidRDefault="003446EE" w:rsidP="00675416">
            <w:pPr>
              <w:spacing w:after="0" w:line="240" w:lineRule="auto"/>
              <w:jc w:val="both"/>
              <w:rPr>
                <w:rFonts w:ascii="Arial" w:hAnsi="Arial" w:cs="Arial"/>
              </w:rPr>
            </w:pPr>
          </w:p>
        </w:tc>
      </w:tr>
      <w:tr w:rsidR="00267511" w:rsidRPr="003744D3" w:rsidTr="00615AC0">
        <w:tc>
          <w:tcPr>
            <w:tcW w:w="959" w:type="dxa"/>
          </w:tcPr>
          <w:p w:rsidR="00267511" w:rsidRDefault="003A27CA" w:rsidP="00675416">
            <w:pPr>
              <w:spacing w:after="0" w:line="240" w:lineRule="auto"/>
              <w:jc w:val="both"/>
              <w:rPr>
                <w:rFonts w:ascii="Arial" w:hAnsi="Arial" w:cs="Arial"/>
              </w:rPr>
            </w:pPr>
            <w:r>
              <w:rPr>
                <w:rFonts w:ascii="Arial" w:hAnsi="Arial" w:cs="Arial"/>
              </w:rPr>
              <w:t>4</w:t>
            </w:r>
          </w:p>
        </w:tc>
        <w:tc>
          <w:tcPr>
            <w:tcW w:w="7654" w:type="dxa"/>
          </w:tcPr>
          <w:p w:rsidR="00267511" w:rsidRPr="003A27CA" w:rsidRDefault="00267511"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b/>
              </w:rPr>
            </w:pPr>
            <w:r w:rsidRPr="003A27CA">
              <w:rPr>
                <w:rFonts w:ascii="Arial" w:hAnsi="Arial" w:cs="Arial"/>
                <w:b/>
              </w:rPr>
              <w:t>Minutes of the Annual General Meeting held on 15 January 2020</w:t>
            </w:r>
          </w:p>
          <w:p w:rsidR="00267511" w:rsidRDefault="00267511"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p>
        </w:tc>
        <w:tc>
          <w:tcPr>
            <w:tcW w:w="1276" w:type="dxa"/>
          </w:tcPr>
          <w:p w:rsidR="00267511" w:rsidRPr="003744D3" w:rsidRDefault="00267511" w:rsidP="00675416">
            <w:pPr>
              <w:spacing w:after="0" w:line="240" w:lineRule="auto"/>
              <w:jc w:val="both"/>
              <w:rPr>
                <w:rFonts w:ascii="Arial" w:hAnsi="Arial" w:cs="Arial"/>
              </w:rPr>
            </w:pPr>
          </w:p>
        </w:tc>
      </w:tr>
      <w:tr w:rsidR="00267511" w:rsidRPr="003744D3" w:rsidTr="00615AC0">
        <w:tc>
          <w:tcPr>
            <w:tcW w:w="959" w:type="dxa"/>
          </w:tcPr>
          <w:p w:rsidR="00267511" w:rsidRDefault="00267511" w:rsidP="00675416">
            <w:pPr>
              <w:spacing w:after="0" w:line="240" w:lineRule="auto"/>
              <w:jc w:val="both"/>
              <w:rPr>
                <w:rFonts w:ascii="Arial" w:hAnsi="Arial" w:cs="Arial"/>
              </w:rPr>
            </w:pPr>
          </w:p>
        </w:tc>
        <w:tc>
          <w:tcPr>
            <w:tcW w:w="7654" w:type="dxa"/>
          </w:tcPr>
          <w:p w:rsidR="00C35775" w:rsidRDefault="00267511"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r>
              <w:rPr>
                <w:rFonts w:ascii="Arial" w:hAnsi="Arial" w:cs="Arial"/>
              </w:rPr>
              <w:t>Minutes of the AGM held on 15 January 2020 were accepted and recorded as a true and accurate record of the meeting.</w:t>
            </w:r>
          </w:p>
          <w:p w:rsidR="00C35775" w:rsidRDefault="00C35775" w:rsidP="00E62622">
            <w:pPr>
              <w:tabs>
                <w:tab w:val="left" w:pos="720"/>
                <w:tab w:val="left" w:pos="1440"/>
                <w:tab w:val="left" w:pos="2160"/>
                <w:tab w:val="left" w:pos="2880"/>
                <w:tab w:val="left" w:pos="3600"/>
                <w:tab w:val="left" w:pos="4320"/>
                <w:tab w:val="left" w:pos="5040"/>
                <w:tab w:val="left" w:pos="5546"/>
              </w:tabs>
              <w:spacing w:after="0" w:line="240" w:lineRule="auto"/>
              <w:rPr>
                <w:rFonts w:ascii="Arial" w:hAnsi="Arial" w:cs="Arial"/>
              </w:rPr>
            </w:pPr>
          </w:p>
        </w:tc>
        <w:tc>
          <w:tcPr>
            <w:tcW w:w="1276" w:type="dxa"/>
          </w:tcPr>
          <w:p w:rsidR="00267511" w:rsidRPr="003744D3" w:rsidRDefault="00267511" w:rsidP="00675416">
            <w:pPr>
              <w:spacing w:after="0" w:line="240" w:lineRule="auto"/>
              <w:jc w:val="both"/>
              <w:rPr>
                <w:rFonts w:ascii="Arial" w:hAnsi="Arial" w:cs="Arial"/>
              </w:rPr>
            </w:pPr>
          </w:p>
        </w:tc>
      </w:tr>
      <w:tr w:rsidR="008D38B0" w:rsidRPr="003744D3" w:rsidTr="00615AC0">
        <w:tc>
          <w:tcPr>
            <w:tcW w:w="959" w:type="dxa"/>
          </w:tcPr>
          <w:p w:rsidR="008D38B0" w:rsidRPr="003744D3" w:rsidRDefault="003A27CA" w:rsidP="00675416">
            <w:pPr>
              <w:spacing w:after="0" w:line="240" w:lineRule="auto"/>
              <w:jc w:val="both"/>
              <w:rPr>
                <w:rFonts w:ascii="Arial" w:hAnsi="Arial" w:cs="Arial"/>
              </w:rPr>
            </w:pPr>
            <w:r>
              <w:rPr>
                <w:rFonts w:ascii="Arial" w:hAnsi="Arial" w:cs="Arial"/>
              </w:rPr>
              <w:t>5</w:t>
            </w:r>
          </w:p>
        </w:tc>
        <w:tc>
          <w:tcPr>
            <w:tcW w:w="7654" w:type="dxa"/>
          </w:tcPr>
          <w:p w:rsidR="008D38B0" w:rsidRPr="00015636" w:rsidRDefault="00015636" w:rsidP="00015636">
            <w:pPr>
              <w:spacing w:after="0" w:line="240" w:lineRule="auto"/>
              <w:jc w:val="both"/>
              <w:rPr>
                <w:rFonts w:ascii="Arial" w:hAnsi="Arial" w:cs="Arial"/>
                <w:b/>
              </w:rPr>
            </w:pPr>
            <w:r w:rsidRPr="00015636">
              <w:rPr>
                <w:rFonts w:ascii="Arial" w:hAnsi="Arial" w:cs="Arial"/>
                <w:b/>
              </w:rPr>
              <w:t xml:space="preserve">To receive the annual accounts of the company </w:t>
            </w:r>
            <w:r w:rsidR="003A27CA">
              <w:rPr>
                <w:rFonts w:ascii="Arial" w:hAnsi="Arial" w:cs="Arial"/>
                <w:b/>
              </w:rPr>
              <w:t>for the period to 31 August 2020</w:t>
            </w:r>
          </w:p>
          <w:p w:rsidR="00015636" w:rsidRDefault="00015636" w:rsidP="00015636">
            <w:pPr>
              <w:spacing w:after="0" w:line="240" w:lineRule="auto"/>
              <w:jc w:val="both"/>
              <w:rPr>
                <w:rFonts w:ascii="Arial" w:hAnsi="Arial" w:cs="Arial"/>
              </w:rPr>
            </w:pPr>
          </w:p>
        </w:tc>
        <w:tc>
          <w:tcPr>
            <w:tcW w:w="1276" w:type="dxa"/>
          </w:tcPr>
          <w:p w:rsidR="008D38B0" w:rsidRPr="003744D3" w:rsidRDefault="008D38B0" w:rsidP="00675416">
            <w:pPr>
              <w:spacing w:after="0" w:line="240" w:lineRule="auto"/>
              <w:jc w:val="both"/>
              <w:rPr>
                <w:rFonts w:ascii="Arial" w:hAnsi="Arial" w:cs="Arial"/>
              </w:rPr>
            </w:pPr>
          </w:p>
        </w:tc>
      </w:tr>
      <w:tr w:rsidR="00605BED" w:rsidRPr="003744D3" w:rsidTr="00615AC0">
        <w:tc>
          <w:tcPr>
            <w:tcW w:w="959" w:type="dxa"/>
          </w:tcPr>
          <w:p w:rsidR="00605BED" w:rsidRDefault="000739CF" w:rsidP="00675416">
            <w:pPr>
              <w:spacing w:after="0" w:line="240" w:lineRule="auto"/>
              <w:jc w:val="both"/>
              <w:rPr>
                <w:rFonts w:ascii="Arial" w:hAnsi="Arial" w:cs="Arial"/>
              </w:rPr>
            </w:pPr>
            <w:r>
              <w:rPr>
                <w:rFonts w:ascii="Arial" w:hAnsi="Arial" w:cs="Arial"/>
              </w:rPr>
              <w:t>5.1</w:t>
            </w:r>
          </w:p>
        </w:tc>
        <w:tc>
          <w:tcPr>
            <w:tcW w:w="7654" w:type="dxa"/>
          </w:tcPr>
          <w:p w:rsidR="00D27C8D" w:rsidRPr="005C538C" w:rsidRDefault="00D27C8D" w:rsidP="00D27C8D">
            <w:pPr>
              <w:spacing w:after="0" w:line="288" w:lineRule="atLeast"/>
              <w:jc w:val="both"/>
              <w:rPr>
                <w:rFonts w:ascii="Times New Roman" w:eastAsia="Times New Roman" w:hAnsi="Times New Roman"/>
                <w:sz w:val="24"/>
                <w:szCs w:val="24"/>
                <w:lang w:eastAsia="en-GB"/>
              </w:rPr>
            </w:pPr>
            <w:r w:rsidRPr="005C538C">
              <w:rPr>
                <w:rFonts w:ascii="Arial" w:eastAsia="Times New Roman" w:hAnsi="Arial" w:cs="Arial"/>
                <w:color w:val="000000"/>
                <w:lang w:eastAsia="en-GB"/>
              </w:rPr>
              <w:t xml:space="preserve">Bishop Fleming our accountants have </w:t>
            </w:r>
            <w:r>
              <w:rPr>
                <w:rFonts w:ascii="Arial" w:eastAsia="Times New Roman" w:hAnsi="Arial" w:cs="Arial"/>
                <w:color w:val="000000"/>
                <w:lang w:eastAsia="en-GB"/>
              </w:rPr>
              <w:t>again completed their audit and a full set of</w:t>
            </w:r>
            <w:r w:rsidRPr="005C538C">
              <w:rPr>
                <w:rFonts w:ascii="Arial" w:eastAsia="Times New Roman" w:hAnsi="Arial" w:cs="Arial"/>
                <w:color w:val="000000"/>
                <w:lang w:eastAsia="en-GB"/>
              </w:rPr>
              <w:t xml:space="preserve"> fina</w:t>
            </w:r>
            <w:r>
              <w:rPr>
                <w:rFonts w:ascii="Arial" w:eastAsia="Times New Roman" w:hAnsi="Arial" w:cs="Arial"/>
                <w:color w:val="000000"/>
                <w:lang w:eastAsia="en-GB"/>
              </w:rPr>
              <w:t xml:space="preserve">ncial statements for the year ended 31 August 2020 </w:t>
            </w:r>
            <w:r w:rsidR="000739CF">
              <w:rPr>
                <w:rFonts w:ascii="Arial" w:eastAsia="Times New Roman" w:hAnsi="Arial" w:cs="Arial"/>
                <w:color w:val="000000"/>
                <w:lang w:eastAsia="en-GB"/>
              </w:rPr>
              <w:t xml:space="preserve">have been </w:t>
            </w:r>
            <w:r>
              <w:rPr>
                <w:rFonts w:ascii="Arial" w:eastAsia="Times New Roman" w:hAnsi="Arial" w:cs="Arial"/>
                <w:color w:val="000000"/>
                <w:lang w:eastAsia="en-GB"/>
              </w:rPr>
              <w:t>circulated to Member</w:t>
            </w:r>
            <w:r w:rsidR="00D545A0">
              <w:rPr>
                <w:rFonts w:ascii="Arial" w:eastAsia="Times New Roman" w:hAnsi="Arial" w:cs="Arial"/>
                <w:color w:val="000000"/>
                <w:lang w:eastAsia="en-GB"/>
              </w:rPr>
              <w:t>s</w:t>
            </w:r>
            <w:r>
              <w:rPr>
                <w:rFonts w:ascii="Arial" w:eastAsia="Times New Roman" w:hAnsi="Arial" w:cs="Arial"/>
                <w:color w:val="000000"/>
                <w:lang w:eastAsia="en-GB"/>
              </w:rPr>
              <w:t xml:space="preserve"> for inspection and can be found on the MAT website</w:t>
            </w:r>
            <w:r w:rsidRPr="005C538C">
              <w:rPr>
                <w:rFonts w:ascii="Arial" w:eastAsia="Times New Roman" w:hAnsi="Arial" w:cs="Arial"/>
                <w:color w:val="000000"/>
                <w:lang w:eastAsia="en-GB"/>
              </w:rPr>
              <w:t>.</w:t>
            </w:r>
            <w:r>
              <w:rPr>
                <w:rFonts w:ascii="Arial" w:eastAsia="Times New Roman" w:hAnsi="Arial" w:cs="Arial"/>
                <w:color w:val="000000"/>
                <w:lang w:eastAsia="en-GB"/>
              </w:rPr>
              <w:t xml:space="preserve"> We have also completed the submission of the annual accounts and the annual academy return on time to meet Government deadlines.</w:t>
            </w:r>
          </w:p>
          <w:p w:rsidR="00F17F63" w:rsidRDefault="00F17F63" w:rsidP="00D27C8D">
            <w:pPr>
              <w:spacing w:after="0" w:line="240" w:lineRule="auto"/>
              <w:jc w:val="both"/>
              <w:rPr>
                <w:rFonts w:ascii="Arial" w:hAnsi="Arial" w:cs="Arial"/>
              </w:rPr>
            </w:pPr>
          </w:p>
        </w:tc>
        <w:tc>
          <w:tcPr>
            <w:tcW w:w="1276" w:type="dxa"/>
          </w:tcPr>
          <w:p w:rsidR="00605BED" w:rsidRPr="003744D3" w:rsidRDefault="00605BED" w:rsidP="00675416">
            <w:pPr>
              <w:spacing w:after="0" w:line="240" w:lineRule="auto"/>
              <w:jc w:val="both"/>
              <w:rPr>
                <w:rFonts w:ascii="Arial" w:hAnsi="Arial" w:cs="Arial"/>
              </w:rPr>
            </w:pPr>
          </w:p>
        </w:tc>
      </w:tr>
      <w:tr w:rsidR="00D27C8D" w:rsidRPr="003744D3" w:rsidTr="00615AC0">
        <w:tc>
          <w:tcPr>
            <w:tcW w:w="959" w:type="dxa"/>
          </w:tcPr>
          <w:p w:rsidR="00D27C8D" w:rsidRDefault="000739CF" w:rsidP="00675416">
            <w:pPr>
              <w:spacing w:after="0" w:line="240" w:lineRule="auto"/>
              <w:jc w:val="both"/>
              <w:rPr>
                <w:rFonts w:ascii="Arial" w:hAnsi="Arial" w:cs="Arial"/>
              </w:rPr>
            </w:pPr>
            <w:r>
              <w:rPr>
                <w:rFonts w:ascii="Arial" w:hAnsi="Arial" w:cs="Arial"/>
              </w:rPr>
              <w:t>5.2</w:t>
            </w:r>
          </w:p>
        </w:tc>
        <w:tc>
          <w:tcPr>
            <w:tcW w:w="7654" w:type="dxa"/>
          </w:tcPr>
          <w:p w:rsidR="00D27C8D" w:rsidRPr="005C538C" w:rsidRDefault="00D27C8D" w:rsidP="00D27C8D">
            <w:pPr>
              <w:spacing w:after="0" w:line="288" w:lineRule="atLeast"/>
              <w:jc w:val="both"/>
              <w:rPr>
                <w:rFonts w:ascii="Times New Roman" w:eastAsia="Times New Roman" w:hAnsi="Times New Roman"/>
                <w:sz w:val="24"/>
                <w:szCs w:val="24"/>
                <w:lang w:eastAsia="en-GB"/>
              </w:rPr>
            </w:pPr>
            <w:r>
              <w:rPr>
                <w:rFonts w:ascii="Arial" w:eastAsia="Times New Roman" w:hAnsi="Arial" w:cs="Arial"/>
                <w:color w:val="000000"/>
                <w:lang w:eastAsia="en-GB"/>
              </w:rPr>
              <w:t>In completing an extraordinarily difficult year, CW again thanked the school Headteachers, Bursars</w:t>
            </w:r>
            <w:r w:rsidRPr="005C538C">
              <w:rPr>
                <w:rFonts w:ascii="Arial" w:eastAsia="Times New Roman" w:hAnsi="Arial" w:cs="Arial"/>
                <w:color w:val="000000"/>
                <w:lang w:eastAsia="en-GB"/>
              </w:rPr>
              <w:t xml:space="preserve"> and the MAT Central Finance Team for their </w:t>
            </w:r>
            <w:r>
              <w:rPr>
                <w:rFonts w:ascii="Arial" w:eastAsia="Times New Roman" w:hAnsi="Arial" w:cs="Arial"/>
                <w:color w:val="000000"/>
                <w:lang w:eastAsia="en-GB"/>
              </w:rPr>
              <w:t xml:space="preserve">hard </w:t>
            </w:r>
            <w:r w:rsidRPr="005C538C">
              <w:rPr>
                <w:rFonts w:ascii="Arial" w:eastAsia="Times New Roman" w:hAnsi="Arial" w:cs="Arial"/>
                <w:color w:val="000000"/>
                <w:lang w:eastAsia="en-GB"/>
              </w:rPr>
              <w:t xml:space="preserve">work in </w:t>
            </w:r>
            <w:r>
              <w:rPr>
                <w:rFonts w:ascii="Arial" w:eastAsia="Times New Roman" w:hAnsi="Arial" w:cs="Arial"/>
                <w:color w:val="000000"/>
                <w:lang w:eastAsia="en-GB"/>
              </w:rPr>
              <w:t>coping with all of the Covid related rules and regulations and in helping to prepare th</w:t>
            </w:r>
            <w:r w:rsidR="000739CF">
              <w:rPr>
                <w:rFonts w:ascii="Arial" w:eastAsia="Times New Roman" w:hAnsi="Arial" w:cs="Arial"/>
                <w:color w:val="000000"/>
                <w:lang w:eastAsia="en-GB"/>
              </w:rPr>
              <w:t>e accounts for the annual audit.</w:t>
            </w:r>
          </w:p>
          <w:p w:rsidR="00D27C8D" w:rsidRDefault="00D27C8D" w:rsidP="00D27C8D">
            <w:pPr>
              <w:spacing w:after="0" w:line="288" w:lineRule="atLeast"/>
              <w:jc w:val="both"/>
              <w:rPr>
                <w:rFonts w:ascii="Arial" w:eastAsia="Times New Roman" w:hAnsi="Arial" w:cs="Arial"/>
                <w:color w:val="000000"/>
                <w:lang w:eastAsia="en-GB"/>
              </w:rPr>
            </w:pPr>
          </w:p>
        </w:tc>
        <w:tc>
          <w:tcPr>
            <w:tcW w:w="1276" w:type="dxa"/>
          </w:tcPr>
          <w:p w:rsidR="00D27C8D" w:rsidRPr="003744D3" w:rsidRDefault="00D27C8D" w:rsidP="00675416">
            <w:pPr>
              <w:spacing w:after="0" w:line="240" w:lineRule="auto"/>
              <w:jc w:val="both"/>
              <w:rPr>
                <w:rFonts w:ascii="Arial" w:hAnsi="Arial" w:cs="Arial"/>
              </w:rPr>
            </w:pPr>
          </w:p>
        </w:tc>
      </w:tr>
      <w:tr w:rsidR="00FB1725" w:rsidRPr="003744D3" w:rsidTr="00615AC0">
        <w:tc>
          <w:tcPr>
            <w:tcW w:w="959" w:type="dxa"/>
          </w:tcPr>
          <w:p w:rsidR="00FB1725" w:rsidRDefault="000739CF" w:rsidP="00675416">
            <w:pPr>
              <w:spacing w:after="0" w:line="240" w:lineRule="auto"/>
              <w:jc w:val="both"/>
              <w:rPr>
                <w:rFonts w:ascii="Arial" w:hAnsi="Arial" w:cs="Arial"/>
              </w:rPr>
            </w:pPr>
            <w:r>
              <w:rPr>
                <w:rFonts w:ascii="Arial" w:hAnsi="Arial" w:cs="Arial"/>
              </w:rPr>
              <w:t>5.3</w:t>
            </w:r>
          </w:p>
        </w:tc>
        <w:tc>
          <w:tcPr>
            <w:tcW w:w="7654" w:type="dxa"/>
          </w:tcPr>
          <w:p w:rsidR="00D27C8D" w:rsidRPr="005C538C" w:rsidRDefault="00D27C8D" w:rsidP="00D27C8D">
            <w:pPr>
              <w:spacing w:after="0" w:line="288" w:lineRule="atLeast"/>
              <w:jc w:val="both"/>
              <w:rPr>
                <w:rFonts w:ascii="Times New Roman" w:eastAsia="Times New Roman" w:hAnsi="Times New Roman"/>
                <w:sz w:val="24"/>
                <w:szCs w:val="24"/>
                <w:lang w:eastAsia="en-GB"/>
              </w:rPr>
            </w:pPr>
            <w:r w:rsidRPr="005C538C">
              <w:rPr>
                <w:rFonts w:ascii="Arial" w:eastAsia="Times New Roman" w:hAnsi="Arial" w:cs="Arial"/>
                <w:color w:val="000000"/>
                <w:lang w:eastAsia="en-GB"/>
              </w:rPr>
              <w:t xml:space="preserve">The working partnership and relationship between the schools and the MAT Central Team </w:t>
            </w:r>
            <w:r>
              <w:rPr>
                <w:rFonts w:ascii="Arial" w:eastAsia="Times New Roman" w:hAnsi="Arial" w:cs="Arial"/>
                <w:color w:val="000000"/>
                <w:lang w:eastAsia="en-GB"/>
              </w:rPr>
              <w:t xml:space="preserve">remains strong and many of the system difficulties </w:t>
            </w:r>
            <w:r w:rsidR="000739CF">
              <w:rPr>
                <w:rFonts w:ascii="Arial" w:eastAsia="Times New Roman" w:hAnsi="Arial" w:cs="Arial"/>
                <w:color w:val="000000"/>
                <w:lang w:eastAsia="en-GB"/>
              </w:rPr>
              <w:t>CW</w:t>
            </w:r>
            <w:r>
              <w:rPr>
                <w:rFonts w:ascii="Arial" w:eastAsia="Times New Roman" w:hAnsi="Arial" w:cs="Arial"/>
                <w:color w:val="000000"/>
                <w:lang w:eastAsia="en-GB"/>
              </w:rPr>
              <w:t xml:space="preserve"> reported at the last AGM have been resolved – this again being down to the hard work and dedication of the Central team</w:t>
            </w:r>
            <w:r w:rsidRPr="005C538C">
              <w:rPr>
                <w:rFonts w:ascii="Arial" w:eastAsia="Times New Roman" w:hAnsi="Arial" w:cs="Arial"/>
                <w:color w:val="000000"/>
                <w:lang w:eastAsia="en-GB"/>
              </w:rPr>
              <w:t>.</w:t>
            </w:r>
          </w:p>
          <w:p w:rsidR="00D27C8D" w:rsidRDefault="00D27C8D" w:rsidP="00D27C8D">
            <w:pPr>
              <w:spacing w:after="0" w:line="240" w:lineRule="auto"/>
              <w:jc w:val="both"/>
              <w:rPr>
                <w:rFonts w:ascii="Arial" w:hAnsi="Arial" w:cs="Arial"/>
              </w:rPr>
            </w:pPr>
          </w:p>
        </w:tc>
        <w:tc>
          <w:tcPr>
            <w:tcW w:w="1276" w:type="dxa"/>
          </w:tcPr>
          <w:p w:rsidR="00FB1725" w:rsidRPr="003744D3" w:rsidRDefault="00FB1725" w:rsidP="00675416">
            <w:pPr>
              <w:spacing w:after="0" w:line="240" w:lineRule="auto"/>
              <w:jc w:val="both"/>
              <w:rPr>
                <w:rFonts w:ascii="Arial" w:hAnsi="Arial" w:cs="Arial"/>
              </w:rPr>
            </w:pPr>
          </w:p>
        </w:tc>
      </w:tr>
      <w:tr w:rsidR="000739CF" w:rsidRPr="003744D3" w:rsidTr="00615AC0">
        <w:tc>
          <w:tcPr>
            <w:tcW w:w="959" w:type="dxa"/>
          </w:tcPr>
          <w:p w:rsidR="000739CF" w:rsidRDefault="000739CF" w:rsidP="00675416">
            <w:pPr>
              <w:spacing w:after="0" w:line="240" w:lineRule="auto"/>
              <w:jc w:val="both"/>
              <w:rPr>
                <w:rFonts w:ascii="Arial" w:hAnsi="Arial" w:cs="Arial"/>
              </w:rPr>
            </w:pPr>
            <w:r>
              <w:rPr>
                <w:rFonts w:ascii="Arial" w:hAnsi="Arial" w:cs="Arial"/>
              </w:rPr>
              <w:lastRenderedPageBreak/>
              <w:t>5.4</w:t>
            </w:r>
          </w:p>
        </w:tc>
        <w:tc>
          <w:tcPr>
            <w:tcW w:w="7654" w:type="dxa"/>
          </w:tcPr>
          <w:p w:rsidR="000739CF" w:rsidRPr="00E236E0" w:rsidRDefault="000739CF" w:rsidP="000739CF">
            <w:pPr>
              <w:spacing w:after="0"/>
              <w:jc w:val="both"/>
              <w:rPr>
                <w:rFonts w:ascii="Arial" w:hAnsi="Arial" w:cs="Arial"/>
                <w:b/>
                <w:szCs w:val="24"/>
              </w:rPr>
            </w:pPr>
            <w:r w:rsidRPr="00E236E0">
              <w:rPr>
                <w:rFonts w:ascii="Arial" w:eastAsia="Times New Roman" w:hAnsi="Arial" w:cs="Arial"/>
                <w:color w:val="000000"/>
                <w:lang w:eastAsia="en-GB"/>
              </w:rPr>
              <w:t>Schools have again worked hard to manage their budgets</w:t>
            </w:r>
            <w:r>
              <w:rPr>
                <w:rFonts w:ascii="Arial" w:eastAsia="Times New Roman" w:hAnsi="Arial" w:cs="Arial"/>
                <w:color w:val="000000"/>
                <w:lang w:eastAsia="en-GB"/>
              </w:rPr>
              <w:t xml:space="preserve"> and our financial reserves have increased this year (to 31 August 2020).</w:t>
            </w:r>
          </w:p>
          <w:p w:rsidR="000739CF" w:rsidRPr="00E236E0" w:rsidRDefault="000739CF" w:rsidP="00D27C8D">
            <w:pPr>
              <w:spacing w:after="0"/>
              <w:jc w:val="both"/>
              <w:rPr>
                <w:rFonts w:ascii="Arial" w:eastAsia="Times New Roman" w:hAnsi="Arial" w:cs="Arial"/>
                <w:color w:val="000000"/>
                <w:lang w:eastAsia="en-GB"/>
              </w:rPr>
            </w:pPr>
          </w:p>
        </w:tc>
        <w:tc>
          <w:tcPr>
            <w:tcW w:w="1276" w:type="dxa"/>
          </w:tcPr>
          <w:p w:rsidR="000739CF" w:rsidRPr="003744D3" w:rsidRDefault="000739CF" w:rsidP="00675416">
            <w:pPr>
              <w:spacing w:after="0" w:line="240" w:lineRule="auto"/>
              <w:jc w:val="both"/>
              <w:rPr>
                <w:rFonts w:ascii="Arial" w:hAnsi="Arial" w:cs="Arial"/>
              </w:rPr>
            </w:pPr>
          </w:p>
        </w:tc>
      </w:tr>
      <w:tr w:rsidR="000739CF" w:rsidRPr="003744D3" w:rsidTr="00615AC0">
        <w:tc>
          <w:tcPr>
            <w:tcW w:w="959" w:type="dxa"/>
          </w:tcPr>
          <w:p w:rsidR="000739CF" w:rsidRDefault="000739CF" w:rsidP="00675416">
            <w:pPr>
              <w:spacing w:after="0" w:line="240" w:lineRule="auto"/>
              <w:jc w:val="both"/>
              <w:rPr>
                <w:rFonts w:ascii="Arial" w:hAnsi="Arial" w:cs="Arial"/>
              </w:rPr>
            </w:pPr>
            <w:r>
              <w:rPr>
                <w:rFonts w:ascii="Arial" w:hAnsi="Arial" w:cs="Arial"/>
              </w:rPr>
              <w:t>5.5</w:t>
            </w:r>
          </w:p>
        </w:tc>
        <w:tc>
          <w:tcPr>
            <w:tcW w:w="7654" w:type="dxa"/>
          </w:tcPr>
          <w:p w:rsidR="000739CF" w:rsidRPr="00E236E0" w:rsidRDefault="000739CF" w:rsidP="000739CF">
            <w:pPr>
              <w:spacing w:after="0"/>
              <w:ind w:left="360" w:hanging="360"/>
              <w:jc w:val="both"/>
              <w:rPr>
                <w:rFonts w:ascii="Arial" w:hAnsi="Arial" w:cs="Arial"/>
                <w:b/>
                <w:szCs w:val="24"/>
              </w:rPr>
            </w:pPr>
            <w:r w:rsidRPr="00E236E0">
              <w:rPr>
                <w:rFonts w:ascii="Arial" w:hAnsi="Arial" w:cs="Arial"/>
                <w:szCs w:val="24"/>
              </w:rPr>
              <w:t xml:space="preserve">In summary, the </w:t>
            </w:r>
            <w:r>
              <w:rPr>
                <w:rFonts w:ascii="Arial" w:hAnsi="Arial" w:cs="Arial"/>
                <w:szCs w:val="24"/>
              </w:rPr>
              <w:t xml:space="preserve">audit </w:t>
            </w:r>
            <w:r w:rsidRPr="00E236E0">
              <w:rPr>
                <w:rFonts w:ascii="Arial" w:hAnsi="Arial" w:cs="Arial"/>
                <w:szCs w:val="24"/>
              </w:rPr>
              <w:t>outcome is as follows:</w:t>
            </w:r>
          </w:p>
          <w:p w:rsidR="000739CF" w:rsidRPr="00E236E0" w:rsidRDefault="000739CF" w:rsidP="000739CF">
            <w:pPr>
              <w:pStyle w:val="ListParagraph"/>
              <w:numPr>
                <w:ilvl w:val="0"/>
                <w:numId w:val="38"/>
              </w:numPr>
              <w:spacing w:after="0" w:line="259" w:lineRule="auto"/>
              <w:ind w:left="709" w:hanging="283"/>
              <w:jc w:val="both"/>
              <w:rPr>
                <w:rFonts w:ascii="Arial" w:hAnsi="Arial" w:cs="Arial"/>
                <w:b/>
                <w:szCs w:val="24"/>
              </w:rPr>
            </w:pPr>
            <w:r w:rsidRPr="00E236E0">
              <w:rPr>
                <w:rFonts w:ascii="Arial" w:hAnsi="Arial" w:cs="Arial"/>
                <w:szCs w:val="24"/>
              </w:rPr>
              <w:t xml:space="preserve">The audit process went smoothly and standard year-end adjustments have been finalised. </w:t>
            </w:r>
          </w:p>
          <w:p w:rsidR="000739CF" w:rsidRPr="00E236E0" w:rsidRDefault="000739CF" w:rsidP="000739CF">
            <w:pPr>
              <w:pStyle w:val="ListParagraph"/>
              <w:numPr>
                <w:ilvl w:val="0"/>
                <w:numId w:val="38"/>
              </w:numPr>
              <w:spacing w:after="0" w:line="259" w:lineRule="auto"/>
              <w:ind w:left="709" w:hanging="283"/>
              <w:jc w:val="both"/>
              <w:rPr>
                <w:rFonts w:ascii="Arial" w:hAnsi="Arial" w:cs="Arial"/>
                <w:b/>
                <w:szCs w:val="24"/>
              </w:rPr>
            </w:pPr>
            <w:r w:rsidRPr="00E236E0">
              <w:rPr>
                <w:rFonts w:ascii="Arial" w:hAnsi="Arial" w:cs="Arial"/>
                <w:szCs w:val="24"/>
              </w:rPr>
              <w:t xml:space="preserve">Our auditors </w:t>
            </w:r>
            <w:r>
              <w:rPr>
                <w:rFonts w:ascii="Arial" w:hAnsi="Arial" w:cs="Arial"/>
                <w:szCs w:val="24"/>
              </w:rPr>
              <w:t>have given us</w:t>
            </w:r>
            <w:r w:rsidRPr="00E236E0">
              <w:rPr>
                <w:rFonts w:ascii="Arial" w:hAnsi="Arial" w:cs="Arial"/>
                <w:szCs w:val="24"/>
              </w:rPr>
              <w:t xml:space="preserve"> a clean</w:t>
            </w:r>
            <w:r>
              <w:rPr>
                <w:rFonts w:ascii="Arial" w:hAnsi="Arial" w:cs="Arial"/>
                <w:szCs w:val="24"/>
              </w:rPr>
              <w:t>,</w:t>
            </w:r>
            <w:r w:rsidRPr="00E236E0">
              <w:rPr>
                <w:rFonts w:ascii="Arial" w:hAnsi="Arial" w:cs="Arial"/>
                <w:szCs w:val="24"/>
              </w:rPr>
              <w:t xml:space="preserve"> unmodified audit opinion</w:t>
            </w:r>
            <w:r>
              <w:rPr>
                <w:rFonts w:ascii="Arial" w:hAnsi="Arial" w:cs="Arial"/>
                <w:szCs w:val="24"/>
              </w:rPr>
              <w:t>.</w:t>
            </w:r>
          </w:p>
          <w:p w:rsidR="000739CF" w:rsidRPr="00E236E0" w:rsidRDefault="000739CF" w:rsidP="000739CF">
            <w:pPr>
              <w:pStyle w:val="ListParagraph"/>
              <w:numPr>
                <w:ilvl w:val="0"/>
                <w:numId w:val="38"/>
              </w:numPr>
              <w:spacing w:after="0" w:line="259" w:lineRule="auto"/>
              <w:ind w:left="709" w:hanging="283"/>
              <w:jc w:val="both"/>
              <w:rPr>
                <w:rFonts w:ascii="Arial" w:hAnsi="Arial" w:cs="Arial"/>
                <w:b/>
                <w:szCs w:val="24"/>
              </w:rPr>
            </w:pPr>
            <w:r w:rsidRPr="00E236E0">
              <w:rPr>
                <w:rFonts w:ascii="Arial" w:hAnsi="Arial" w:cs="Arial"/>
                <w:szCs w:val="24"/>
              </w:rPr>
              <w:t>Our systems and processes have been checked for propriety and regularity and there were no exceptions or matters to report.</w:t>
            </w:r>
          </w:p>
          <w:p w:rsidR="000739CF" w:rsidRPr="00E236E0" w:rsidRDefault="000739CF" w:rsidP="000739CF">
            <w:pPr>
              <w:pStyle w:val="ListParagraph"/>
              <w:numPr>
                <w:ilvl w:val="0"/>
                <w:numId w:val="38"/>
              </w:numPr>
              <w:spacing w:after="0" w:line="259" w:lineRule="auto"/>
              <w:ind w:left="709" w:hanging="283"/>
              <w:jc w:val="both"/>
              <w:rPr>
                <w:rFonts w:ascii="Arial" w:hAnsi="Arial" w:cs="Arial"/>
                <w:b/>
                <w:szCs w:val="24"/>
              </w:rPr>
            </w:pPr>
            <w:r w:rsidRPr="00E236E0">
              <w:rPr>
                <w:rFonts w:ascii="Arial" w:hAnsi="Arial" w:cs="Arial"/>
                <w:szCs w:val="24"/>
              </w:rPr>
              <w:t>T</w:t>
            </w:r>
            <w:r>
              <w:rPr>
                <w:rFonts w:ascii="Arial" w:hAnsi="Arial" w:cs="Arial"/>
                <w:szCs w:val="24"/>
              </w:rPr>
              <w:t xml:space="preserve">he audit management letter </w:t>
            </w:r>
            <w:r w:rsidRPr="00E236E0">
              <w:rPr>
                <w:rFonts w:ascii="Arial" w:hAnsi="Arial" w:cs="Arial"/>
                <w:szCs w:val="24"/>
              </w:rPr>
              <w:t>contain</w:t>
            </w:r>
            <w:r>
              <w:rPr>
                <w:rFonts w:ascii="Arial" w:hAnsi="Arial" w:cs="Arial"/>
                <w:szCs w:val="24"/>
              </w:rPr>
              <w:t>s</w:t>
            </w:r>
            <w:r w:rsidRPr="00E236E0">
              <w:rPr>
                <w:rFonts w:ascii="Arial" w:hAnsi="Arial" w:cs="Arial"/>
                <w:szCs w:val="24"/>
              </w:rPr>
              <w:t xml:space="preserve"> one new </w:t>
            </w:r>
            <w:r>
              <w:rPr>
                <w:rFonts w:ascii="Arial" w:hAnsi="Arial" w:cs="Arial"/>
                <w:szCs w:val="24"/>
              </w:rPr>
              <w:t xml:space="preserve">management </w:t>
            </w:r>
            <w:r w:rsidRPr="00E236E0">
              <w:rPr>
                <w:rFonts w:ascii="Arial" w:hAnsi="Arial" w:cs="Arial"/>
                <w:szCs w:val="24"/>
              </w:rPr>
              <w:t>point regarding our analysis of some of our restricted funds (</w:t>
            </w:r>
            <w:r>
              <w:rPr>
                <w:rFonts w:ascii="Arial" w:hAnsi="Arial" w:cs="Arial"/>
                <w:szCs w:val="24"/>
              </w:rPr>
              <w:t>e.g. the PE grant and</w:t>
            </w:r>
            <w:r w:rsidRPr="00E236E0">
              <w:rPr>
                <w:rFonts w:ascii="Arial" w:hAnsi="Arial" w:cs="Arial"/>
                <w:szCs w:val="24"/>
              </w:rPr>
              <w:t xml:space="preserve"> pupil premium</w:t>
            </w:r>
            <w:r>
              <w:rPr>
                <w:rFonts w:ascii="Arial" w:hAnsi="Arial" w:cs="Arial"/>
                <w:szCs w:val="24"/>
              </w:rPr>
              <w:t xml:space="preserve"> grant</w:t>
            </w:r>
            <w:r w:rsidRPr="00E236E0">
              <w:rPr>
                <w:rFonts w:ascii="Arial" w:hAnsi="Arial" w:cs="Arial"/>
                <w:szCs w:val="24"/>
              </w:rPr>
              <w:t xml:space="preserve">). We do have this analysis, but could improve our work through the year to track it </w:t>
            </w:r>
            <w:r>
              <w:rPr>
                <w:rFonts w:ascii="Arial" w:hAnsi="Arial" w:cs="Arial"/>
                <w:szCs w:val="24"/>
              </w:rPr>
              <w:t xml:space="preserve">more closely, </w:t>
            </w:r>
            <w:r w:rsidRPr="00E236E0">
              <w:rPr>
                <w:rFonts w:ascii="Arial" w:hAnsi="Arial" w:cs="Arial"/>
                <w:szCs w:val="24"/>
              </w:rPr>
              <w:t>so that we can more easily present it to the auditors as part of the data collection before t</w:t>
            </w:r>
            <w:r>
              <w:rPr>
                <w:rFonts w:ascii="Arial" w:hAnsi="Arial" w:cs="Arial"/>
                <w:szCs w:val="24"/>
              </w:rPr>
              <w:t>he audit starts. This is a minor point</w:t>
            </w:r>
            <w:r w:rsidRPr="00E236E0">
              <w:rPr>
                <w:rFonts w:ascii="Arial" w:hAnsi="Arial" w:cs="Arial"/>
                <w:szCs w:val="24"/>
              </w:rPr>
              <w:t xml:space="preserve"> and</w:t>
            </w:r>
            <w:r>
              <w:rPr>
                <w:rFonts w:ascii="Arial" w:hAnsi="Arial" w:cs="Arial"/>
                <w:szCs w:val="24"/>
              </w:rPr>
              <w:t xml:space="preserve"> we are addressing this within our systems. Overall, w</w:t>
            </w:r>
            <w:r w:rsidRPr="00E236E0">
              <w:rPr>
                <w:rFonts w:ascii="Arial" w:hAnsi="Arial" w:cs="Arial"/>
                <w:szCs w:val="24"/>
              </w:rPr>
              <w:t xml:space="preserve">e are very pleased with the </w:t>
            </w:r>
            <w:r>
              <w:rPr>
                <w:rFonts w:ascii="Arial" w:hAnsi="Arial" w:cs="Arial"/>
                <w:szCs w:val="24"/>
              </w:rPr>
              <w:t>conclusions of</w:t>
            </w:r>
            <w:r w:rsidRPr="00E236E0">
              <w:rPr>
                <w:rFonts w:ascii="Arial" w:hAnsi="Arial" w:cs="Arial"/>
                <w:szCs w:val="24"/>
              </w:rPr>
              <w:t xml:space="preserve"> the audit.</w:t>
            </w:r>
          </w:p>
          <w:p w:rsidR="000739CF" w:rsidRPr="00E236E0" w:rsidRDefault="000739CF" w:rsidP="000739CF">
            <w:pPr>
              <w:pStyle w:val="ListParagraph"/>
              <w:numPr>
                <w:ilvl w:val="0"/>
                <w:numId w:val="38"/>
              </w:numPr>
              <w:spacing w:after="0" w:line="259" w:lineRule="auto"/>
              <w:ind w:left="709" w:hanging="283"/>
              <w:jc w:val="both"/>
              <w:rPr>
                <w:rFonts w:ascii="Arial" w:hAnsi="Arial" w:cs="Arial"/>
                <w:b/>
                <w:szCs w:val="24"/>
              </w:rPr>
            </w:pPr>
            <w:r w:rsidRPr="00E236E0">
              <w:rPr>
                <w:rFonts w:ascii="Arial" w:hAnsi="Arial" w:cs="Arial"/>
                <w:szCs w:val="24"/>
              </w:rPr>
              <w:t>The Central team’s work and the support and responses from the bursars have enabled this excellent outcome, and I want to express my apprec</w:t>
            </w:r>
            <w:r>
              <w:rPr>
                <w:rFonts w:ascii="Arial" w:hAnsi="Arial" w:cs="Arial"/>
                <w:szCs w:val="24"/>
              </w:rPr>
              <w:t>iation for all their hard work.</w:t>
            </w:r>
          </w:p>
          <w:p w:rsidR="000739CF" w:rsidRPr="00E236E0" w:rsidRDefault="000739CF" w:rsidP="000739CF">
            <w:pPr>
              <w:pStyle w:val="ListParagraph"/>
              <w:numPr>
                <w:ilvl w:val="0"/>
                <w:numId w:val="38"/>
              </w:numPr>
              <w:spacing w:after="0" w:line="259" w:lineRule="auto"/>
              <w:ind w:left="709" w:hanging="283"/>
              <w:jc w:val="both"/>
              <w:rPr>
                <w:rFonts w:ascii="Arial" w:hAnsi="Arial" w:cs="Arial"/>
                <w:b/>
                <w:szCs w:val="24"/>
              </w:rPr>
            </w:pPr>
            <w:r w:rsidRPr="00E236E0">
              <w:rPr>
                <w:rFonts w:ascii="Arial" w:hAnsi="Arial" w:cs="Arial"/>
                <w:szCs w:val="24"/>
              </w:rPr>
              <w:t>The 3 management points from last year’s audit have all been cleared.</w:t>
            </w:r>
          </w:p>
          <w:p w:rsidR="000739CF" w:rsidRPr="00E236E0" w:rsidRDefault="000739CF" w:rsidP="00D27C8D">
            <w:pPr>
              <w:spacing w:after="0"/>
              <w:ind w:left="360" w:hanging="360"/>
              <w:jc w:val="both"/>
              <w:rPr>
                <w:rFonts w:ascii="Arial" w:hAnsi="Arial" w:cs="Arial"/>
                <w:szCs w:val="24"/>
              </w:rPr>
            </w:pPr>
          </w:p>
        </w:tc>
        <w:tc>
          <w:tcPr>
            <w:tcW w:w="1276" w:type="dxa"/>
          </w:tcPr>
          <w:p w:rsidR="000739CF" w:rsidRPr="003744D3" w:rsidRDefault="000739CF" w:rsidP="00675416">
            <w:pPr>
              <w:spacing w:after="0" w:line="240" w:lineRule="auto"/>
              <w:jc w:val="both"/>
              <w:rPr>
                <w:rFonts w:ascii="Arial" w:hAnsi="Arial" w:cs="Arial"/>
              </w:rPr>
            </w:pPr>
          </w:p>
        </w:tc>
      </w:tr>
      <w:tr w:rsidR="00D77967" w:rsidRPr="003744D3" w:rsidTr="00615AC0">
        <w:tc>
          <w:tcPr>
            <w:tcW w:w="959" w:type="dxa"/>
          </w:tcPr>
          <w:p w:rsidR="00D77967" w:rsidRDefault="000739CF" w:rsidP="00675416">
            <w:pPr>
              <w:spacing w:after="0" w:line="240" w:lineRule="auto"/>
              <w:jc w:val="both"/>
              <w:rPr>
                <w:rFonts w:ascii="Arial" w:hAnsi="Arial" w:cs="Arial"/>
              </w:rPr>
            </w:pPr>
            <w:r>
              <w:rPr>
                <w:rFonts w:ascii="Arial" w:hAnsi="Arial" w:cs="Arial"/>
              </w:rPr>
              <w:t>5.6</w:t>
            </w:r>
          </w:p>
        </w:tc>
        <w:tc>
          <w:tcPr>
            <w:tcW w:w="7654" w:type="dxa"/>
          </w:tcPr>
          <w:p w:rsidR="00D27C8D" w:rsidRPr="00E236E0" w:rsidRDefault="00D27C8D" w:rsidP="00D27C8D">
            <w:pPr>
              <w:spacing w:after="0"/>
              <w:ind w:left="360" w:hanging="360"/>
              <w:jc w:val="both"/>
              <w:rPr>
                <w:rFonts w:ascii="Arial" w:hAnsi="Arial" w:cs="Arial"/>
                <w:b/>
                <w:szCs w:val="24"/>
              </w:rPr>
            </w:pPr>
            <w:r w:rsidRPr="00E236E0">
              <w:rPr>
                <w:rFonts w:ascii="Arial" w:hAnsi="Arial" w:cs="Arial"/>
                <w:szCs w:val="24"/>
              </w:rPr>
              <w:t>Our overall financial position at the year-end shows:</w:t>
            </w:r>
          </w:p>
          <w:p w:rsidR="00D27C8D" w:rsidRPr="00EE5F03" w:rsidRDefault="00D27C8D" w:rsidP="00D27C8D">
            <w:pPr>
              <w:pStyle w:val="ListParagraph"/>
              <w:numPr>
                <w:ilvl w:val="0"/>
                <w:numId w:val="39"/>
              </w:numPr>
              <w:spacing w:after="0" w:line="259" w:lineRule="auto"/>
              <w:ind w:left="709" w:hanging="283"/>
              <w:jc w:val="both"/>
              <w:rPr>
                <w:rFonts w:ascii="Arial" w:hAnsi="Arial" w:cs="Arial"/>
                <w:b/>
                <w:szCs w:val="24"/>
              </w:rPr>
            </w:pPr>
            <w:r>
              <w:rPr>
                <w:rFonts w:ascii="Arial" w:hAnsi="Arial" w:cs="Arial"/>
                <w:szCs w:val="24"/>
              </w:rPr>
              <w:t>Our accounts show a</w:t>
            </w:r>
            <w:r w:rsidRPr="00E236E0">
              <w:rPr>
                <w:rFonts w:ascii="Arial" w:hAnsi="Arial" w:cs="Arial"/>
                <w:szCs w:val="24"/>
              </w:rPr>
              <w:t>n incre</w:t>
            </w:r>
            <w:r w:rsidR="00D545A0">
              <w:rPr>
                <w:rFonts w:ascii="Arial" w:hAnsi="Arial" w:cs="Arial"/>
                <w:szCs w:val="24"/>
              </w:rPr>
              <w:t>ase in our total reserves.</w:t>
            </w:r>
            <w:r w:rsidRPr="00E236E0">
              <w:rPr>
                <w:rFonts w:ascii="Arial" w:hAnsi="Arial" w:cs="Arial"/>
                <w:szCs w:val="24"/>
              </w:rPr>
              <w:t xml:space="preserve"> Total re</w:t>
            </w:r>
            <w:r>
              <w:rPr>
                <w:rFonts w:ascii="Arial" w:hAnsi="Arial" w:cs="Arial"/>
                <w:szCs w:val="24"/>
              </w:rPr>
              <w:t>serves are £1,033,589. This is up £52,3</w:t>
            </w:r>
            <w:r w:rsidRPr="00E236E0">
              <w:rPr>
                <w:rFonts w:ascii="Arial" w:hAnsi="Arial" w:cs="Arial"/>
                <w:szCs w:val="24"/>
              </w:rPr>
              <w:t>77 from last year. This figure has been adjusted downwards by the auditors due to their treatment of the pension deficit that we paid as a lump sum back in April</w:t>
            </w:r>
            <w:r>
              <w:rPr>
                <w:rFonts w:ascii="Arial" w:hAnsi="Arial" w:cs="Arial"/>
                <w:szCs w:val="24"/>
              </w:rPr>
              <w:t xml:space="preserve"> 2020.</w:t>
            </w:r>
          </w:p>
          <w:p w:rsidR="00D27C8D" w:rsidRPr="00E236E0" w:rsidRDefault="00D27C8D" w:rsidP="00D27C8D">
            <w:pPr>
              <w:pStyle w:val="ListParagraph"/>
              <w:numPr>
                <w:ilvl w:val="0"/>
                <w:numId w:val="39"/>
              </w:numPr>
              <w:spacing w:after="0" w:line="259" w:lineRule="auto"/>
              <w:ind w:left="709" w:hanging="283"/>
              <w:jc w:val="both"/>
              <w:rPr>
                <w:rFonts w:ascii="Arial" w:hAnsi="Arial" w:cs="Arial"/>
                <w:b/>
                <w:szCs w:val="24"/>
              </w:rPr>
            </w:pPr>
            <w:r>
              <w:rPr>
                <w:rFonts w:ascii="Arial" w:hAnsi="Arial" w:cs="Arial"/>
                <w:szCs w:val="24"/>
              </w:rPr>
              <w:t>We have reported this increase during this very unusual year, and our MAT’s position is very similar to other MATs (as reported in our accountant’s annual benchmarking report)</w:t>
            </w:r>
            <w:r w:rsidR="00D545A0">
              <w:rPr>
                <w:rFonts w:ascii="Arial" w:hAnsi="Arial" w:cs="Arial"/>
                <w:szCs w:val="24"/>
              </w:rPr>
              <w:t>.</w:t>
            </w:r>
          </w:p>
          <w:p w:rsidR="00D27C8D" w:rsidRPr="00E236E0" w:rsidRDefault="00D27C8D" w:rsidP="00D27C8D">
            <w:pPr>
              <w:pStyle w:val="ListParagraph"/>
              <w:numPr>
                <w:ilvl w:val="0"/>
                <w:numId w:val="39"/>
              </w:numPr>
              <w:spacing w:after="0" w:line="259" w:lineRule="auto"/>
              <w:ind w:left="709" w:hanging="283"/>
              <w:jc w:val="both"/>
              <w:rPr>
                <w:rFonts w:ascii="Arial" w:hAnsi="Arial" w:cs="Arial"/>
                <w:b/>
                <w:szCs w:val="24"/>
              </w:rPr>
            </w:pPr>
            <w:r w:rsidRPr="00E236E0">
              <w:rPr>
                <w:rFonts w:ascii="Arial" w:hAnsi="Arial" w:cs="Arial"/>
                <w:szCs w:val="24"/>
              </w:rPr>
              <w:t xml:space="preserve">All 7 </w:t>
            </w:r>
            <w:r>
              <w:rPr>
                <w:rFonts w:ascii="Arial" w:hAnsi="Arial" w:cs="Arial"/>
                <w:szCs w:val="24"/>
              </w:rPr>
              <w:t xml:space="preserve">of our primary </w:t>
            </w:r>
            <w:r w:rsidRPr="00E236E0">
              <w:rPr>
                <w:rFonts w:ascii="Arial" w:hAnsi="Arial" w:cs="Arial"/>
                <w:szCs w:val="24"/>
              </w:rPr>
              <w:t>schools hold y</w:t>
            </w:r>
            <w:r w:rsidR="000739CF">
              <w:rPr>
                <w:rFonts w:ascii="Arial" w:hAnsi="Arial" w:cs="Arial"/>
                <w:szCs w:val="24"/>
              </w:rPr>
              <w:t>ear-end surplus reserve funds (</w:t>
            </w:r>
            <w:r w:rsidRPr="00E236E0">
              <w:rPr>
                <w:rFonts w:ascii="Arial" w:hAnsi="Arial" w:cs="Arial"/>
                <w:szCs w:val="24"/>
              </w:rPr>
              <w:t xml:space="preserve">see Note 17 to the </w:t>
            </w:r>
            <w:r>
              <w:rPr>
                <w:rFonts w:ascii="Arial" w:hAnsi="Arial" w:cs="Arial"/>
                <w:szCs w:val="24"/>
              </w:rPr>
              <w:t xml:space="preserve">annual </w:t>
            </w:r>
            <w:r w:rsidRPr="00E236E0">
              <w:rPr>
                <w:rFonts w:ascii="Arial" w:hAnsi="Arial" w:cs="Arial"/>
                <w:szCs w:val="24"/>
              </w:rPr>
              <w:t>accounts (page 43)</w:t>
            </w:r>
            <w:r w:rsidR="000739CF">
              <w:rPr>
                <w:rFonts w:ascii="Arial" w:hAnsi="Arial" w:cs="Arial"/>
                <w:szCs w:val="24"/>
              </w:rPr>
              <w:t>)</w:t>
            </w:r>
            <w:r w:rsidRPr="00E236E0">
              <w:rPr>
                <w:rFonts w:ascii="Arial" w:hAnsi="Arial" w:cs="Arial"/>
                <w:szCs w:val="24"/>
              </w:rPr>
              <w:t>. These balances are stronger than we ant</w:t>
            </w:r>
            <w:r>
              <w:rPr>
                <w:rFonts w:ascii="Arial" w:hAnsi="Arial" w:cs="Arial"/>
                <w:szCs w:val="24"/>
              </w:rPr>
              <w:t>icipated when we were budgeting. This is principally due to underspend in curriculum areas due to the pandemic lockdown, so should be viewed with caution as future trends are not so positive.</w:t>
            </w:r>
          </w:p>
          <w:p w:rsidR="00D27C8D" w:rsidRPr="00D27C8D" w:rsidRDefault="00D27C8D" w:rsidP="00D27C8D">
            <w:pPr>
              <w:pStyle w:val="ListParagraph"/>
              <w:numPr>
                <w:ilvl w:val="0"/>
                <w:numId w:val="39"/>
              </w:numPr>
              <w:spacing w:after="0" w:line="259" w:lineRule="auto"/>
              <w:ind w:left="709" w:hanging="283"/>
              <w:jc w:val="both"/>
              <w:rPr>
                <w:rFonts w:ascii="Arial" w:hAnsi="Arial" w:cs="Arial"/>
                <w:b/>
                <w:szCs w:val="24"/>
              </w:rPr>
            </w:pPr>
            <w:r w:rsidRPr="00E236E0">
              <w:rPr>
                <w:rFonts w:ascii="Arial" w:hAnsi="Arial" w:cs="Arial"/>
                <w:szCs w:val="24"/>
              </w:rPr>
              <w:t>Overall, we hav</w:t>
            </w:r>
            <w:r>
              <w:rPr>
                <w:rFonts w:ascii="Arial" w:hAnsi="Arial" w:cs="Arial"/>
                <w:szCs w:val="24"/>
              </w:rPr>
              <w:t>e £1,033,589 of ‘free reserves’ – we have a zero balance on our restricted funds.</w:t>
            </w:r>
            <w:r w:rsidRPr="00E236E0">
              <w:rPr>
                <w:rFonts w:ascii="Arial" w:hAnsi="Arial" w:cs="Arial"/>
                <w:szCs w:val="24"/>
              </w:rPr>
              <w:t xml:space="preserve"> This puts us in a good overall position (in terms of ESFA expectations) as we have enough reserves to cover </w:t>
            </w:r>
            <w:r>
              <w:rPr>
                <w:rFonts w:ascii="Arial" w:hAnsi="Arial" w:cs="Arial"/>
                <w:szCs w:val="24"/>
              </w:rPr>
              <w:t xml:space="preserve">at least </w:t>
            </w:r>
            <w:r w:rsidRPr="00E236E0">
              <w:rPr>
                <w:rFonts w:ascii="Arial" w:hAnsi="Arial" w:cs="Arial"/>
                <w:szCs w:val="24"/>
              </w:rPr>
              <w:t>one month’s expenditure, but not too high a level of reserve to attract undue attention from the ESFA</w:t>
            </w:r>
            <w:r>
              <w:rPr>
                <w:rFonts w:ascii="Arial" w:hAnsi="Arial" w:cs="Arial"/>
                <w:szCs w:val="24"/>
              </w:rPr>
              <w:t>.</w:t>
            </w:r>
          </w:p>
          <w:p w:rsidR="00C35775" w:rsidRPr="009646BF" w:rsidRDefault="00D27C8D" w:rsidP="00D27C8D">
            <w:pPr>
              <w:pStyle w:val="ListParagraph"/>
              <w:numPr>
                <w:ilvl w:val="0"/>
                <w:numId w:val="39"/>
              </w:numPr>
              <w:spacing w:after="0" w:line="259" w:lineRule="auto"/>
              <w:ind w:left="709" w:hanging="283"/>
              <w:jc w:val="both"/>
              <w:rPr>
                <w:rFonts w:ascii="Arial" w:hAnsi="Arial" w:cs="Arial"/>
                <w:b/>
                <w:szCs w:val="24"/>
              </w:rPr>
            </w:pPr>
            <w:r w:rsidRPr="00D27C8D">
              <w:rPr>
                <w:rFonts w:ascii="Arial" w:hAnsi="Arial" w:cs="Arial"/>
                <w:szCs w:val="24"/>
              </w:rPr>
              <w:t>Our cash position remains strong.</w:t>
            </w:r>
          </w:p>
          <w:p w:rsidR="009646BF" w:rsidRPr="00D27C8D" w:rsidRDefault="009646BF" w:rsidP="009646BF">
            <w:pPr>
              <w:pStyle w:val="ListParagraph"/>
              <w:spacing w:after="0" w:line="259" w:lineRule="auto"/>
              <w:ind w:left="709"/>
              <w:jc w:val="both"/>
              <w:rPr>
                <w:rFonts w:ascii="Arial" w:hAnsi="Arial" w:cs="Arial"/>
                <w:b/>
                <w:szCs w:val="24"/>
              </w:rPr>
            </w:pPr>
          </w:p>
        </w:tc>
        <w:tc>
          <w:tcPr>
            <w:tcW w:w="1276" w:type="dxa"/>
          </w:tcPr>
          <w:p w:rsidR="00D77967" w:rsidRPr="003744D3" w:rsidRDefault="00D77967" w:rsidP="00675416">
            <w:pPr>
              <w:spacing w:after="0" w:line="240" w:lineRule="auto"/>
              <w:jc w:val="both"/>
              <w:rPr>
                <w:rFonts w:ascii="Arial" w:hAnsi="Arial" w:cs="Arial"/>
              </w:rPr>
            </w:pPr>
          </w:p>
        </w:tc>
      </w:tr>
      <w:tr w:rsidR="00D27C8D" w:rsidRPr="003744D3" w:rsidTr="00615AC0">
        <w:tc>
          <w:tcPr>
            <w:tcW w:w="959" w:type="dxa"/>
          </w:tcPr>
          <w:p w:rsidR="00D27C8D" w:rsidRPr="000739CF" w:rsidRDefault="000739CF" w:rsidP="00675416">
            <w:pPr>
              <w:spacing w:after="0" w:line="240" w:lineRule="auto"/>
              <w:jc w:val="both"/>
              <w:rPr>
                <w:rFonts w:ascii="Arial" w:hAnsi="Arial" w:cs="Arial"/>
              </w:rPr>
            </w:pPr>
            <w:r w:rsidRPr="000739CF">
              <w:rPr>
                <w:rFonts w:ascii="Arial" w:hAnsi="Arial" w:cs="Arial"/>
              </w:rPr>
              <w:t>5.7</w:t>
            </w:r>
          </w:p>
        </w:tc>
        <w:tc>
          <w:tcPr>
            <w:tcW w:w="7654" w:type="dxa"/>
          </w:tcPr>
          <w:p w:rsidR="00611F3B" w:rsidRPr="000739CF" w:rsidRDefault="00611F3B" w:rsidP="00611F3B">
            <w:pPr>
              <w:spacing w:after="0"/>
              <w:jc w:val="both"/>
              <w:rPr>
                <w:rFonts w:ascii="Arial" w:hAnsi="Arial" w:cs="Arial"/>
                <w:szCs w:val="24"/>
                <w:u w:val="single"/>
              </w:rPr>
            </w:pPr>
            <w:r w:rsidRPr="000739CF">
              <w:rPr>
                <w:rFonts w:ascii="Arial" w:hAnsi="Arial" w:cs="Arial"/>
                <w:szCs w:val="24"/>
                <w:u w:val="single"/>
              </w:rPr>
              <w:t>Looking forward</w:t>
            </w:r>
          </w:p>
          <w:p w:rsidR="00611F3B" w:rsidRDefault="00611F3B" w:rsidP="00611F3B">
            <w:pPr>
              <w:pStyle w:val="ListParagraph"/>
              <w:numPr>
                <w:ilvl w:val="0"/>
                <w:numId w:val="40"/>
              </w:numPr>
              <w:spacing w:after="0" w:line="259" w:lineRule="auto"/>
              <w:jc w:val="both"/>
              <w:rPr>
                <w:rFonts w:ascii="Arial" w:hAnsi="Arial" w:cs="Arial"/>
                <w:szCs w:val="24"/>
              </w:rPr>
            </w:pPr>
            <w:r>
              <w:rPr>
                <w:rFonts w:ascii="Arial" w:hAnsi="Arial" w:cs="Arial"/>
                <w:szCs w:val="24"/>
              </w:rPr>
              <w:t xml:space="preserve">As mentioned previously, this increase in reserves has likely been a result of school closures during lockdown. Although we have lost some opportunities to raise funds for schools e.g. lettings, donations, </w:t>
            </w:r>
            <w:r>
              <w:rPr>
                <w:rFonts w:ascii="Arial" w:hAnsi="Arial" w:cs="Arial"/>
                <w:szCs w:val="24"/>
              </w:rPr>
              <w:lastRenderedPageBreak/>
              <w:t>etc, this has been outweighed by cost savings, mainly in curriculum spend, when the schools were closed or running on limited year group attendance.</w:t>
            </w:r>
          </w:p>
          <w:p w:rsidR="00611F3B" w:rsidRPr="0081393E" w:rsidRDefault="00611F3B" w:rsidP="00611F3B">
            <w:pPr>
              <w:pStyle w:val="ListParagraph"/>
              <w:numPr>
                <w:ilvl w:val="0"/>
                <w:numId w:val="40"/>
              </w:numPr>
              <w:spacing w:after="0" w:line="259" w:lineRule="auto"/>
              <w:jc w:val="both"/>
              <w:rPr>
                <w:rFonts w:ascii="Arial" w:hAnsi="Arial" w:cs="Arial"/>
                <w:szCs w:val="24"/>
              </w:rPr>
            </w:pPr>
            <w:r>
              <w:rPr>
                <w:rFonts w:ascii="Arial" w:hAnsi="Arial" w:cs="Arial"/>
                <w:szCs w:val="24"/>
              </w:rPr>
              <w:t>The 3 year budget picture remains a concern to trustees as pupil numbers are forecast to fall in some schools. The Trust Board and senior leadership team will be planning careful</w:t>
            </w:r>
            <w:r w:rsidR="000739CF">
              <w:rPr>
                <w:rFonts w:ascii="Arial" w:hAnsi="Arial" w:cs="Arial"/>
                <w:szCs w:val="24"/>
              </w:rPr>
              <w:t>ly</w:t>
            </w:r>
            <w:r>
              <w:rPr>
                <w:rFonts w:ascii="Arial" w:hAnsi="Arial" w:cs="Arial"/>
                <w:szCs w:val="24"/>
              </w:rPr>
              <w:t xml:space="preserve"> for the next few years to make sure the reserves can be maintained at a good level despite these concerns.</w:t>
            </w:r>
          </w:p>
          <w:p w:rsidR="00D27C8D" w:rsidRDefault="00D27C8D" w:rsidP="00497C3D">
            <w:pPr>
              <w:spacing w:after="0" w:line="240" w:lineRule="auto"/>
              <w:jc w:val="both"/>
              <w:rPr>
                <w:rFonts w:ascii="Arial" w:hAnsi="Arial" w:cs="Arial"/>
              </w:rPr>
            </w:pPr>
          </w:p>
        </w:tc>
        <w:tc>
          <w:tcPr>
            <w:tcW w:w="1276" w:type="dxa"/>
          </w:tcPr>
          <w:p w:rsidR="00D27C8D" w:rsidRPr="003744D3" w:rsidRDefault="00D27C8D" w:rsidP="00675416">
            <w:pPr>
              <w:spacing w:after="0" w:line="240" w:lineRule="auto"/>
              <w:jc w:val="both"/>
              <w:rPr>
                <w:rFonts w:ascii="Arial" w:hAnsi="Arial" w:cs="Arial"/>
              </w:rPr>
            </w:pPr>
          </w:p>
        </w:tc>
      </w:tr>
      <w:tr w:rsidR="00C753F2" w:rsidRPr="003744D3" w:rsidTr="00615AC0">
        <w:tc>
          <w:tcPr>
            <w:tcW w:w="959" w:type="dxa"/>
          </w:tcPr>
          <w:p w:rsidR="00C753F2" w:rsidRDefault="003A27CA" w:rsidP="00675416">
            <w:pPr>
              <w:spacing w:after="0" w:line="240" w:lineRule="auto"/>
              <w:jc w:val="both"/>
              <w:rPr>
                <w:rFonts w:ascii="Arial" w:hAnsi="Arial" w:cs="Arial"/>
              </w:rPr>
            </w:pPr>
            <w:r>
              <w:rPr>
                <w:rFonts w:ascii="Arial" w:hAnsi="Arial" w:cs="Arial"/>
              </w:rPr>
              <w:t>5</w:t>
            </w:r>
            <w:r w:rsidR="00522AF3">
              <w:rPr>
                <w:rFonts w:ascii="Arial" w:hAnsi="Arial" w:cs="Arial"/>
              </w:rPr>
              <w:t>.8</w:t>
            </w:r>
          </w:p>
        </w:tc>
        <w:tc>
          <w:tcPr>
            <w:tcW w:w="7654" w:type="dxa"/>
          </w:tcPr>
          <w:p w:rsidR="00D77EE9" w:rsidRDefault="00D77EE9" w:rsidP="00D77EE9">
            <w:pPr>
              <w:spacing w:after="0" w:line="240" w:lineRule="auto"/>
              <w:jc w:val="both"/>
              <w:rPr>
                <w:rFonts w:ascii="Arial" w:hAnsi="Arial" w:cs="Arial"/>
              </w:rPr>
            </w:pPr>
            <w:r>
              <w:rPr>
                <w:rFonts w:ascii="Arial" w:hAnsi="Arial" w:cs="Arial"/>
              </w:rPr>
              <w:t xml:space="preserve">It was </w:t>
            </w:r>
            <w:r w:rsidRPr="00390764">
              <w:rPr>
                <w:rFonts w:ascii="Arial" w:hAnsi="Arial" w:cs="Arial"/>
                <w:b/>
              </w:rPr>
              <w:t>RESOLVED</w:t>
            </w:r>
            <w:r>
              <w:rPr>
                <w:rFonts w:ascii="Arial" w:hAnsi="Arial" w:cs="Arial"/>
              </w:rPr>
              <w:t xml:space="preserve"> that the accounts and annual report for the fi</w:t>
            </w:r>
            <w:r w:rsidR="0087145D">
              <w:rPr>
                <w:rFonts w:ascii="Arial" w:hAnsi="Arial" w:cs="Arial"/>
              </w:rPr>
              <w:t>nancial year ended 31 August 2020</w:t>
            </w:r>
            <w:r>
              <w:rPr>
                <w:rFonts w:ascii="Arial" w:hAnsi="Arial" w:cs="Arial"/>
              </w:rPr>
              <w:t xml:space="preserve"> be received.</w:t>
            </w:r>
          </w:p>
          <w:p w:rsidR="00C753F2" w:rsidRDefault="00C753F2" w:rsidP="00605BED">
            <w:pPr>
              <w:spacing w:after="0" w:line="240" w:lineRule="auto"/>
              <w:jc w:val="both"/>
              <w:rPr>
                <w:rFonts w:ascii="Arial" w:hAnsi="Arial" w:cs="Arial"/>
              </w:rPr>
            </w:pPr>
          </w:p>
        </w:tc>
        <w:tc>
          <w:tcPr>
            <w:tcW w:w="1276" w:type="dxa"/>
          </w:tcPr>
          <w:p w:rsidR="00C753F2" w:rsidRPr="003744D3" w:rsidRDefault="00C753F2" w:rsidP="00675416">
            <w:pPr>
              <w:spacing w:after="0" w:line="240" w:lineRule="auto"/>
              <w:jc w:val="both"/>
              <w:rPr>
                <w:rFonts w:ascii="Arial" w:hAnsi="Arial" w:cs="Arial"/>
              </w:rPr>
            </w:pPr>
          </w:p>
        </w:tc>
      </w:tr>
      <w:tr w:rsidR="004C5F9E" w:rsidRPr="003744D3" w:rsidTr="00615AC0">
        <w:tc>
          <w:tcPr>
            <w:tcW w:w="959" w:type="dxa"/>
          </w:tcPr>
          <w:p w:rsidR="004C5F9E" w:rsidRPr="003744D3" w:rsidRDefault="008D38B0" w:rsidP="00675416">
            <w:pPr>
              <w:spacing w:after="0" w:line="240" w:lineRule="auto"/>
              <w:jc w:val="both"/>
              <w:rPr>
                <w:rFonts w:ascii="Arial" w:hAnsi="Arial" w:cs="Arial"/>
              </w:rPr>
            </w:pPr>
            <w:r>
              <w:rPr>
                <w:rFonts w:ascii="Arial" w:hAnsi="Arial" w:cs="Arial"/>
              </w:rPr>
              <w:t>6</w:t>
            </w:r>
          </w:p>
        </w:tc>
        <w:tc>
          <w:tcPr>
            <w:tcW w:w="7654" w:type="dxa"/>
          </w:tcPr>
          <w:p w:rsidR="004C5F9E" w:rsidRPr="00DA7C10" w:rsidRDefault="00DA7C10" w:rsidP="00D87635">
            <w:pPr>
              <w:spacing w:after="0" w:line="240" w:lineRule="auto"/>
              <w:jc w:val="both"/>
              <w:rPr>
                <w:rFonts w:ascii="Arial" w:hAnsi="Arial" w:cs="Arial"/>
                <w:b/>
              </w:rPr>
            </w:pPr>
            <w:r w:rsidRPr="00DA7C10">
              <w:rPr>
                <w:rFonts w:ascii="Arial" w:hAnsi="Arial" w:cs="Arial"/>
                <w:b/>
              </w:rPr>
              <w:t>Summary of the year and outlook for the year ahead</w:t>
            </w:r>
          </w:p>
          <w:p w:rsidR="00DA7C10" w:rsidRDefault="00DA7C10" w:rsidP="00D87635">
            <w:pPr>
              <w:spacing w:after="0" w:line="240" w:lineRule="auto"/>
              <w:jc w:val="both"/>
              <w:rPr>
                <w:rFonts w:ascii="Arial" w:hAnsi="Arial" w:cs="Arial"/>
              </w:rPr>
            </w:pPr>
          </w:p>
        </w:tc>
        <w:tc>
          <w:tcPr>
            <w:tcW w:w="1276" w:type="dxa"/>
          </w:tcPr>
          <w:p w:rsidR="004C5F9E" w:rsidRPr="003744D3" w:rsidRDefault="004C5F9E" w:rsidP="00675416">
            <w:pPr>
              <w:spacing w:after="0" w:line="240" w:lineRule="auto"/>
              <w:jc w:val="both"/>
              <w:rPr>
                <w:rFonts w:ascii="Arial" w:hAnsi="Arial" w:cs="Arial"/>
              </w:rPr>
            </w:pPr>
          </w:p>
        </w:tc>
      </w:tr>
      <w:tr w:rsidR="00DC24EF" w:rsidRPr="003744D3" w:rsidTr="00615AC0">
        <w:tc>
          <w:tcPr>
            <w:tcW w:w="959" w:type="dxa"/>
          </w:tcPr>
          <w:p w:rsidR="00DC24EF" w:rsidRDefault="00522AF3" w:rsidP="00675416">
            <w:pPr>
              <w:spacing w:after="0" w:line="240" w:lineRule="auto"/>
              <w:jc w:val="both"/>
              <w:rPr>
                <w:rFonts w:ascii="Arial" w:hAnsi="Arial" w:cs="Arial"/>
              </w:rPr>
            </w:pPr>
            <w:r>
              <w:rPr>
                <w:rFonts w:ascii="Arial" w:hAnsi="Arial" w:cs="Arial"/>
              </w:rPr>
              <w:t>6.1</w:t>
            </w:r>
          </w:p>
        </w:tc>
        <w:tc>
          <w:tcPr>
            <w:tcW w:w="7654" w:type="dxa"/>
          </w:tcPr>
          <w:p w:rsidR="00DC24EF" w:rsidRDefault="00DC24EF" w:rsidP="009646BF">
            <w:pPr>
              <w:spacing w:after="0" w:line="240" w:lineRule="auto"/>
              <w:jc w:val="both"/>
              <w:rPr>
                <w:rFonts w:ascii="Arial" w:hAnsi="Arial" w:cs="Arial"/>
              </w:rPr>
            </w:pPr>
            <w:r>
              <w:rPr>
                <w:rFonts w:ascii="Arial" w:hAnsi="Arial" w:cs="Arial"/>
              </w:rPr>
              <w:t xml:space="preserve">SM gave a presentation </w:t>
            </w:r>
            <w:r w:rsidR="00C253CD">
              <w:rPr>
                <w:rFonts w:ascii="Arial" w:hAnsi="Arial" w:cs="Arial"/>
              </w:rPr>
              <w:t>to t</w:t>
            </w:r>
            <w:r>
              <w:rPr>
                <w:rFonts w:ascii="Arial" w:hAnsi="Arial" w:cs="Arial"/>
              </w:rPr>
              <w:t>he meeting</w:t>
            </w:r>
            <w:r w:rsidR="00536E9D">
              <w:rPr>
                <w:rFonts w:ascii="Arial" w:hAnsi="Arial" w:cs="Arial"/>
              </w:rPr>
              <w:t xml:space="preserve">, which highlighted some of the key </w:t>
            </w:r>
            <w:r w:rsidR="00D545A0">
              <w:rPr>
                <w:rFonts w:ascii="Arial" w:hAnsi="Arial" w:cs="Arial"/>
              </w:rPr>
              <w:t xml:space="preserve">areas </w:t>
            </w:r>
            <w:r w:rsidR="00536E9D">
              <w:rPr>
                <w:rFonts w:ascii="Arial" w:hAnsi="Arial" w:cs="Arial"/>
              </w:rPr>
              <w:t>and hard</w:t>
            </w:r>
            <w:r w:rsidR="00D545A0">
              <w:rPr>
                <w:rFonts w:ascii="Arial" w:hAnsi="Arial" w:cs="Arial"/>
              </w:rPr>
              <w:t xml:space="preserve"> </w:t>
            </w:r>
            <w:r w:rsidR="009646BF">
              <w:rPr>
                <w:rFonts w:ascii="Arial" w:hAnsi="Arial" w:cs="Arial"/>
              </w:rPr>
              <w:t>work over this period</w:t>
            </w:r>
            <w:r>
              <w:rPr>
                <w:rFonts w:ascii="Arial" w:hAnsi="Arial" w:cs="Arial"/>
              </w:rPr>
              <w:t xml:space="preserve">. </w:t>
            </w:r>
          </w:p>
          <w:p w:rsidR="009646BF" w:rsidRDefault="009646BF" w:rsidP="009646BF">
            <w:pPr>
              <w:spacing w:after="0" w:line="240" w:lineRule="auto"/>
              <w:jc w:val="both"/>
              <w:rPr>
                <w:rFonts w:ascii="Arial" w:hAnsi="Arial" w:cs="Arial"/>
              </w:rPr>
            </w:pPr>
          </w:p>
        </w:tc>
        <w:tc>
          <w:tcPr>
            <w:tcW w:w="1276" w:type="dxa"/>
          </w:tcPr>
          <w:p w:rsidR="00DC24EF" w:rsidRPr="003744D3" w:rsidRDefault="00DC24EF" w:rsidP="00675416">
            <w:pPr>
              <w:spacing w:after="0" w:line="240" w:lineRule="auto"/>
              <w:jc w:val="both"/>
              <w:rPr>
                <w:rFonts w:ascii="Arial" w:hAnsi="Arial" w:cs="Arial"/>
              </w:rPr>
            </w:pPr>
          </w:p>
        </w:tc>
      </w:tr>
      <w:tr w:rsidR="00E57537" w:rsidRPr="003744D3" w:rsidTr="00615AC0">
        <w:tc>
          <w:tcPr>
            <w:tcW w:w="959" w:type="dxa"/>
          </w:tcPr>
          <w:p w:rsidR="00E57537" w:rsidRDefault="00536E9D" w:rsidP="00675416">
            <w:pPr>
              <w:spacing w:after="0" w:line="240" w:lineRule="auto"/>
              <w:jc w:val="both"/>
              <w:rPr>
                <w:rFonts w:ascii="Arial" w:hAnsi="Arial" w:cs="Arial"/>
              </w:rPr>
            </w:pPr>
            <w:r>
              <w:rPr>
                <w:rFonts w:ascii="Arial" w:hAnsi="Arial" w:cs="Arial"/>
              </w:rPr>
              <w:t>6.1.1</w:t>
            </w:r>
          </w:p>
        </w:tc>
        <w:tc>
          <w:tcPr>
            <w:tcW w:w="7654" w:type="dxa"/>
          </w:tcPr>
          <w:p w:rsidR="00C253CD" w:rsidRPr="00826F79" w:rsidRDefault="00536E9D" w:rsidP="00536E9D">
            <w:pPr>
              <w:spacing w:after="0" w:line="240" w:lineRule="auto"/>
              <w:jc w:val="both"/>
              <w:rPr>
                <w:rFonts w:ascii="Arial" w:hAnsi="Arial" w:cs="Arial"/>
                <w:u w:val="single"/>
              </w:rPr>
            </w:pPr>
            <w:r w:rsidRPr="00826F79">
              <w:rPr>
                <w:rFonts w:ascii="Arial" w:hAnsi="Arial" w:cs="Arial"/>
                <w:u w:val="single"/>
              </w:rPr>
              <w:t>Covid response</w:t>
            </w:r>
          </w:p>
        </w:tc>
        <w:tc>
          <w:tcPr>
            <w:tcW w:w="1276" w:type="dxa"/>
          </w:tcPr>
          <w:p w:rsidR="00E57537" w:rsidRPr="003744D3" w:rsidRDefault="00E57537" w:rsidP="00675416">
            <w:pPr>
              <w:spacing w:after="0" w:line="240" w:lineRule="auto"/>
              <w:jc w:val="both"/>
              <w:rPr>
                <w:rFonts w:ascii="Arial" w:hAnsi="Arial" w:cs="Arial"/>
              </w:rPr>
            </w:pPr>
          </w:p>
        </w:tc>
      </w:tr>
      <w:tr w:rsidR="006D366A" w:rsidRPr="003744D3" w:rsidTr="00615AC0">
        <w:tc>
          <w:tcPr>
            <w:tcW w:w="959" w:type="dxa"/>
          </w:tcPr>
          <w:p w:rsidR="006D366A" w:rsidRDefault="006D366A" w:rsidP="00675416">
            <w:pPr>
              <w:spacing w:after="0" w:line="240" w:lineRule="auto"/>
              <w:jc w:val="both"/>
              <w:rPr>
                <w:rFonts w:ascii="Arial" w:hAnsi="Arial" w:cs="Arial"/>
              </w:rPr>
            </w:pPr>
          </w:p>
        </w:tc>
        <w:tc>
          <w:tcPr>
            <w:tcW w:w="7654" w:type="dxa"/>
          </w:tcPr>
          <w:p w:rsidR="00060011" w:rsidRPr="00826F79" w:rsidRDefault="00536E9D" w:rsidP="00536E9D">
            <w:pPr>
              <w:pStyle w:val="ListParagraph"/>
              <w:numPr>
                <w:ilvl w:val="0"/>
                <w:numId w:val="41"/>
              </w:numPr>
              <w:spacing w:after="0" w:line="240" w:lineRule="auto"/>
              <w:jc w:val="both"/>
              <w:rPr>
                <w:rFonts w:ascii="Arial" w:hAnsi="Arial" w:cs="Arial"/>
              </w:rPr>
            </w:pPr>
            <w:r w:rsidRPr="00826F79">
              <w:rPr>
                <w:rFonts w:ascii="Arial" w:hAnsi="Arial" w:cs="Arial"/>
              </w:rPr>
              <w:t>S</w:t>
            </w:r>
            <w:r w:rsidR="00060011" w:rsidRPr="00826F79">
              <w:rPr>
                <w:rFonts w:ascii="Arial" w:hAnsi="Arial" w:cs="Arial"/>
              </w:rPr>
              <w:t>chools worked well together</w:t>
            </w:r>
            <w:r w:rsidRPr="00826F79">
              <w:rPr>
                <w:rFonts w:ascii="Arial" w:hAnsi="Arial" w:cs="Arial"/>
              </w:rPr>
              <w:t xml:space="preserve"> </w:t>
            </w:r>
            <w:r w:rsidR="00D545A0" w:rsidRPr="00826F79">
              <w:rPr>
                <w:rFonts w:ascii="Arial" w:hAnsi="Arial" w:cs="Arial"/>
              </w:rPr>
              <w:t>throughout</w:t>
            </w:r>
            <w:r w:rsidRPr="00826F79">
              <w:rPr>
                <w:rFonts w:ascii="Arial" w:hAnsi="Arial" w:cs="Arial"/>
              </w:rPr>
              <w:t xml:space="preserve"> lockdown and return</w:t>
            </w:r>
            <w:r w:rsidR="00D545A0" w:rsidRPr="00826F79">
              <w:rPr>
                <w:rFonts w:ascii="Arial" w:hAnsi="Arial" w:cs="Arial"/>
              </w:rPr>
              <w:t>s</w:t>
            </w:r>
            <w:r w:rsidRPr="00826F79">
              <w:rPr>
                <w:rFonts w:ascii="Arial" w:hAnsi="Arial" w:cs="Arial"/>
              </w:rPr>
              <w:t>.</w:t>
            </w:r>
            <w:r w:rsidR="009E40E5" w:rsidRPr="00826F79">
              <w:rPr>
                <w:rFonts w:ascii="Arial" w:hAnsi="Arial" w:cs="Arial"/>
              </w:rPr>
              <w:t xml:space="preserve"> A strong collaborative approach between schools was valued and was one of the benefits of being a MAT.</w:t>
            </w:r>
          </w:p>
          <w:p w:rsidR="009E40E5" w:rsidRPr="00826F79" w:rsidRDefault="009E40E5" w:rsidP="00536E9D">
            <w:pPr>
              <w:pStyle w:val="ListParagraph"/>
              <w:numPr>
                <w:ilvl w:val="0"/>
                <w:numId w:val="41"/>
              </w:numPr>
              <w:spacing w:after="0" w:line="240" w:lineRule="auto"/>
              <w:jc w:val="both"/>
              <w:rPr>
                <w:rFonts w:ascii="Arial" w:hAnsi="Arial" w:cs="Arial"/>
              </w:rPr>
            </w:pPr>
            <w:r w:rsidRPr="00826F79">
              <w:rPr>
                <w:rFonts w:ascii="Arial" w:hAnsi="Arial" w:cs="Arial"/>
              </w:rPr>
              <w:t xml:space="preserve">Risk Assessments - </w:t>
            </w:r>
            <w:r w:rsidR="009646BF">
              <w:rPr>
                <w:rFonts w:ascii="Arial" w:hAnsi="Arial" w:cs="Arial"/>
              </w:rPr>
              <w:t>n</w:t>
            </w:r>
            <w:r w:rsidRPr="00826F79">
              <w:rPr>
                <w:rFonts w:ascii="Arial" w:hAnsi="Arial" w:cs="Arial"/>
              </w:rPr>
              <w:t>ew policies and procedures</w:t>
            </w:r>
            <w:r w:rsidR="009646BF">
              <w:rPr>
                <w:rFonts w:ascii="Arial" w:hAnsi="Arial" w:cs="Arial"/>
              </w:rPr>
              <w:t>.</w:t>
            </w:r>
          </w:p>
          <w:p w:rsidR="009E40E5" w:rsidRPr="00826F79" w:rsidRDefault="002B2460" w:rsidP="009E40E5">
            <w:pPr>
              <w:pStyle w:val="ListParagraph"/>
              <w:numPr>
                <w:ilvl w:val="0"/>
                <w:numId w:val="41"/>
              </w:numPr>
              <w:spacing w:after="0" w:line="240" w:lineRule="auto"/>
              <w:jc w:val="both"/>
              <w:rPr>
                <w:rFonts w:ascii="Arial" w:hAnsi="Arial" w:cs="Arial"/>
              </w:rPr>
            </w:pPr>
            <w:r w:rsidRPr="00826F79">
              <w:rPr>
                <w:rFonts w:ascii="Arial" w:hAnsi="Arial" w:cs="Arial"/>
              </w:rPr>
              <w:t>Virtual</w:t>
            </w:r>
            <w:r w:rsidR="009E40E5" w:rsidRPr="00826F79">
              <w:rPr>
                <w:rFonts w:ascii="Arial" w:hAnsi="Arial" w:cs="Arial"/>
              </w:rPr>
              <w:t xml:space="preserve"> systems put in place. This has been done smoothly and we managed to operate a lot of our systems and procedures throughout the year and adapted quickly.</w:t>
            </w:r>
          </w:p>
          <w:p w:rsidR="009E40E5" w:rsidRPr="00826F79" w:rsidRDefault="009E40E5" w:rsidP="009E40E5">
            <w:pPr>
              <w:pStyle w:val="ListParagraph"/>
              <w:numPr>
                <w:ilvl w:val="0"/>
                <w:numId w:val="41"/>
              </w:numPr>
              <w:spacing w:after="0" w:line="240" w:lineRule="auto"/>
              <w:jc w:val="both"/>
              <w:rPr>
                <w:rFonts w:ascii="Arial" w:hAnsi="Arial" w:cs="Arial"/>
              </w:rPr>
            </w:pPr>
            <w:r w:rsidRPr="00826F79">
              <w:rPr>
                <w:rFonts w:ascii="Arial" w:hAnsi="Arial" w:cs="Arial"/>
              </w:rPr>
              <w:t xml:space="preserve">Clear and regular </w:t>
            </w:r>
            <w:r w:rsidR="009646BF">
              <w:rPr>
                <w:rFonts w:ascii="Arial" w:hAnsi="Arial" w:cs="Arial"/>
              </w:rPr>
              <w:t>c</w:t>
            </w:r>
            <w:r w:rsidRPr="00826F79">
              <w:rPr>
                <w:rFonts w:ascii="Arial" w:hAnsi="Arial" w:cs="Arial"/>
              </w:rPr>
              <w:t>ommunication to all of our stakeholders throughout and letting families know what our plans were. There was a lot of complicated information to communicate to our families.</w:t>
            </w:r>
          </w:p>
          <w:p w:rsidR="009E40E5" w:rsidRPr="00826F79" w:rsidRDefault="009E40E5" w:rsidP="00536E9D">
            <w:pPr>
              <w:pStyle w:val="ListParagraph"/>
              <w:numPr>
                <w:ilvl w:val="0"/>
                <w:numId w:val="41"/>
              </w:numPr>
              <w:spacing w:after="0" w:line="240" w:lineRule="auto"/>
              <w:jc w:val="both"/>
              <w:rPr>
                <w:rFonts w:ascii="Arial" w:hAnsi="Arial" w:cs="Arial"/>
              </w:rPr>
            </w:pPr>
            <w:r w:rsidRPr="00826F79">
              <w:rPr>
                <w:rFonts w:ascii="Arial" w:hAnsi="Arial" w:cs="Arial"/>
              </w:rPr>
              <w:t>Headteac</w:t>
            </w:r>
            <w:r w:rsidR="009646BF">
              <w:rPr>
                <w:rFonts w:ascii="Arial" w:hAnsi="Arial" w:cs="Arial"/>
              </w:rPr>
              <w:t>her Meetings/Check-ins/planning.</w:t>
            </w:r>
          </w:p>
          <w:p w:rsidR="009E40E5" w:rsidRPr="00826F79" w:rsidRDefault="009E40E5" w:rsidP="00536E9D">
            <w:pPr>
              <w:pStyle w:val="ListParagraph"/>
              <w:numPr>
                <w:ilvl w:val="0"/>
                <w:numId w:val="41"/>
              </w:numPr>
              <w:spacing w:after="0" w:line="240" w:lineRule="auto"/>
              <w:jc w:val="both"/>
              <w:rPr>
                <w:rFonts w:ascii="Arial" w:hAnsi="Arial" w:cs="Arial"/>
              </w:rPr>
            </w:pPr>
            <w:r w:rsidRPr="00826F79">
              <w:rPr>
                <w:rFonts w:ascii="Arial" w:hAnsi="Arial" w:cs="Arial"/>
              </w:rPr>
              <w:t>Additional Trust and Local Governing Body Meetings</w:t>
            </w:r>
            <w:r w:rsidR="009202FF">
              <w:rPr>
                <w:rFonts w:ascii="Arial" w:hAnsi="Arial" w:cs="Arial"/>
              </w:rPr>
              <w:t>.</w:t>
            </w:r>
          </w:p>
          <w:p w:rsidR="009E40E5" w:rsidRPr="00826F79" w:rsidRDefault="009E40E5" w:rsidP="009E40E5">
            <w:pPr>
              <w:pStyle w:val="ListParagraph"/>
              <w:numPr>
                <w:ilvl w:val="0"/>
                <w:numId w:val="41"/>
              </w:numPr>
              <w:spacing w:after="0" w:line="240" w:lineRule="auto"/>
              <w:jc w:val="both"/>
              <w:rPr>
                <w:rFonts w:ascii="Arial" w:hAnsi="Arial" w:cs="Arial"/>
              </w:rPr>
            </w:pPr>
            <w:r w:rsidRPr="00826F79">
              <w:rPr>
                <w:rFonts w:ascii="Arial" w:hAnsi="Arial" w:cs="Arial"/>
              </w:rPr>
              <w:t>Annual programme adapted where possible and we worked flexibly over the year to put that in place.</w:t>
            </w:r>
          </w:p>
          <w:p w:rsidR="009E40E5" w:rsidRPr="00826F79" w:rsidRDefault="009E40E5" w:rsidP="009E40E5">
            <w:pPr>
              <w:pStyle w:val="ListParagraph"/>
              <w:numPr>
                <w:ilvl w:val="0"/>
                <w:numId w:val="41"/>
              </w:numPr>
              <w:spacing w:after="0" w:line="240" w:lineRule="auto"/>
              <w:jc w:val="both"/>
              <w:rPr>
                <w:rFonts w:ascii="Arial" w:hAnsi="Arial" w:cs="Arial"/>
              </w:rPr>
            </w:pPr>
            <w:r w:rsidRPr="00826F79">
              <w:rPr>
                <w:rFonts w:ascii="Arial" w:hAnsi="Arial" w:cs="Arial"/>
              </w:rPr>
              <w:t>Home Learning and support for our vulnerable families and pupils. We worked hard with them to get them through.</w:t>
            </w:r>
          </w:p>
          <w:p w:rsidR="00C253CD" w:rsidRPr="00826F79" w:rsidRDefault="00060011" w:rsidP="00060011">
            <w:pPr>
              <w:pStyle w:val="ListParagraph"/>
              <w:numPr>
                <w:ilvl w:val="0"/>
                <w:numId w:val="41"/>
              </w:numPr>
              <w:spacing w:after="0" w:line="240" w:lineRule="auto"/>
              <w:jc w:val="both"/>
              <w:rPr>
                <w:rFonts w:ascii="Arial" w:hAnsi="Arial" w:cs="Arial"/>
              </w:rPr>
            </w:pPr>
            <w:r w:rsidRPr="00826F79">
              <w:rPr>
                <w:rFonts w:ascii="Arial" w:hAnsi="Arial" w:cs="Arial"/>
              </w:rPr>
              <w:t>A b</w:t>
            </w:r>
            <w:r w:rsidR="00536E9D" w:rsidRPr="00826F79">
              <w:rPr>
                <w:rFonts w:ascii="Arial" w:hAnsi="Arial" w:cs="Arial"/>
              </w:rPr>
              <w:t>ig priority has been wellbeing for our families and children throughout</w:t>
            </w:r>
            <w:r w:rsidRPr="00826F79">
              <w:rPr>
                <w:rFonts w:ascii="Arial" w:hAnsi="Arial" w:cs="Arial"/>
              </w:rPr>
              <w:t>.</w:t>
            </w:r>
          </w:p>
          <w:p w:rsidR="00060011" w:rsidRPr="00826F79" w:rsidRDefault="00060011" w:rsidP="00060011">
            <w:pPr>
              <w:pStyle w:val="ListParagraph"/>
              <w:spacing w:after="0" w:line="240" w:lineRule="auto"/>
              <w:jc w:val="both"/>
              <w:rPr>
                <w:rFonts w:ascii="Arial" w:hAnsi="Arial" w:cs="Arial"/>
              </w:rPr>
            </w:pPr>
          </w:p>
        </w:tc>
        <w:tc>
          <w:tcPr>
            <w:tcW w:w="1276" w:type="dxa"/>
          </w:tcPr>
          <w:p w:rsidR="006D366A" w:rsidRPr="003744D3" w:rsidRDefault="006D366A" w:rsidP="00675416">
            <w:pPr>
              <w:spacing w:after="0" w:line="240" w:lineRule="auto"/>
              <w:jc w:val="both"/>
              <w:rPr>
                <w:rFonts w:ascii="Arial" w:hAnsi="Arial" w:cs="Arial"/>
              </w:rPr>
            </w:pPr>
          </w:p>
        </w:tc>
      </w:tr>
      <w:tr w:rsidR="00344751" w:rsidRPr="003744D3" w:rsidTr="00615AC0">
        <w:tc>
          <w:tcPr>
            <w:tcW w:w="959" w:type="dxa"/>
          </w:tcPr>
          <w:p w:rsidR="00344751" w:rsidRDefault="00344751" w:rsidP="00675416">
            <w:pPr>
              <w:spacing w:after="0" w:line="240" w:lineRule="auto"/>
              <w:jc w:val="both"/>
              <w:rPr>
                <w:rFonts w:ascii="Arial" w:hAnsi="Arial" w:cs="Arial"/>
              </w:rPr>
            </w:pPr>
            <w:r>
              <w:rPr>
                <w:rFonts w:ascii="Arial" w:hAnsi="Arial" w:cs="Arial"/>
              </w:rPr>
              <w:t>6.1.2</w:t>
            </w:r>
          </w:p>
        </w:tc>
        <w:tc>
          <w:tcPr>
            <w:tcW w:w="7654" w:type="dxa"/>
          </w:tcPr>
          <w:p w:rsidR="00344751" w:rsidRPr="00826F79" w:rsidRDefault="00344751" w:rsidP="00344751">
            <w:pPr>
              <w:spacing w:after="0" w:line="240" w:lineRule="auto"/>
              <w:jc w:val="both"/>
              <w:rPr>
                <w:rFonts w:ascii="Arial" w:hAnsi="Arial" w:cs="Arial"/>
                <w:u w:val="single"/>
              </w:rPr>
            </w:pPr>
            <w:r w:rsidRPr="00826F79">
              <w:rPr>
                <w:rFonts w:ascii="Arial" w:hAnsi="Arial" w:cs="Arial"/>
                <w:u w:val="single"/>
              </w:rPr>
              <w:t>Successes</w:t>
            </w:r>
          </w:p>
        </w:tc>
        <w:tc>
          <w:tcPr>
            <w:tcW w:w="1276" w:type="dxa"/>
          </w:tcPr>
          <w:p w:rsidR="00344751" w:rsidRPr="003744D3" w:rsidRDefault="00344751" w:rsidP="00675416">
            <w:pPr>
              <w:spacing w:after="0" w:line="240" w:lineRule="auto"/>
              <w:jc w:val="both"/>
              <w:rPr>
                <w:rFonts w:ascii="Arial" w:hAnsi="Arial" w:cs="Arial"/>
              </w:rPr>
            </w:pPr>
          </w:p>
        </w:tc>
      </w:tr>
      <w:tr w:rsidR="00536E9D" w:rsidRPr="003744D3" w:rsidTr="00615AC0">
        <w:tc>
          <w:tcPr>
            <w:tcW w:w="959" w:type="dxa"/>
          </w:tcPr>
          <w:p w:rsidR="00536E9D" w:rsidRDefault="00536E9D" w:rsidP="00675416">
            <w:pPr>
              <w:spacing w:after="0" w:line="240" w:lineRule="auto"/>
              <w:jc w:val="both"/>
              <w:rPr>
                <w:rFonts w:ascii="Arial" w:hAnsi="Arial" w:cs="Arial"/>
              </w:rPr>
            </w:pPr>
          </w:p>
        </w:tc>
        <w:tc>
          <w:tcPr>
            <w:tcW w:w="7654" w:type="dxa"/>
          </w:tcPr>
          <w:p w:rsidR="00344751" w:rsidRPr="00826F79" w:rsidRDefault="00344751" w:rsidP="00344751">
            <w:pPr>
              <w:pStyle w:val="ListParagraph"/>
              <w:numPr>
                <w:ilvl w:val="0"/>
                <w:numId w:val="42"/>
              </w:numPr>
              <w:spacing w:after="0" w:line="240" w:lineRule="auto"/>
              <w:jc w:val="both"/>
              <w:rPr>
                <w:rFonts w:ascii="Arial" w:hAnsi="Arial" w:cs="Arial"/>
              </w:rPr>
            </w:pPr>
            <w:r w:rsidRPr="00826F79">
              <w:rPr>
                <w:rFonts w:ascii="Arial" w:hAnsi="Arial" w:cs="Arial"/>
              </w:rPr>
              <w:t xml:space="preserve">Management of </w:t>
            </w:r>
            <w:r w:rsidR="009E40E5" w:rsidRPr="00826F79">
              <w:rPr>
                <w:rFonts w:ascii="Arial" w:hAnsi="Arial" w:cs="Arial"/>
              </w:rPr>
              <w:t>C</w:t>
            </w:r>
            <w:r w:rsidRPr="00826F79">
              <w:rPr>
                <w:rFonts w:ascii="Arial" w:hAnsi="Arial" w:cs="Arial"/>
              </w:rPr>
              <w:t>ovid</w:t>
            </w:r>
            <w:r w:rsidR="009E40E5" w:rsidRPr="00826F79">
              <w:rPr>
                <w:rFonts w:ascii="Arial" w:hAnsi="Arial" w:cs="Arial"/>
              </w:rPr>
              <w:t>.</w:t>
            </w:r>
          </w:p>
          <w:p w:rsidR="00344751" w:rsidRPr="00826F79" w:rsidRDefault="00344751" w:rsidP="00EA112A">
            <w:pPr>
              <w:pStyle w:val="ListParagraph"/>
              <w:numPr>
                <w:ilvl w:val="0"/>
                <w:numId w:val="42"/>
              </w:numPr>
              <w:spacing w:after="0" w:line="240" w:lineRule="auto"/>
              <w:jc w:val="both"/>
              <w:rPr>
                <w:rFonts w:ascii="Arial" w:hAnsi="Arial" w:cs="Arial"/>
              </w:rPr>
            </w:pPr>
            <w:r w:rsidRPr="00826F79">
              <w:rPr>
                <w:rFonts w:ascii="Arial" w:hAnsi="Arial" w:cs="Arial"/>
              </w:rPr>
              <w:t>Training for governance</w:t>
            </w:r>
            <w:r w:rsidR="009E40E5" w:rsidRPr="00826F79">
              <w:rPr>
                <w:rFonts w:ascii="Arial" w:hAnsi="Arial" w:cs="Arial"/>
              </w:rPr>
              <w:t xml:space="preserve"> embedded.</w:t>
            </w:r>
          </w:p>
          <w:p w:rsidR="009E40E5" w:rsidRPr="00826F79" w:rsidRDefault="00344751" w:rsidP="009E40E5">
            <w:pPr>
              <w:pStyle w:val="ListParagraph"/>
              <w:numPr>
                <w:ilvl w:val="0"/>
                <w:numId w:val="42"/>
              </w:numPr>
              <w:spacing w:after="0" w:line="240" w:lineRule="auto"/>
              <w:jc w:val="both"/>
              <w:rPr>
                <w:rFonts w:ascii="Arial" w:hAnsi="Arial" w:cs="Arial"/>
              </w:rPr>
            </w:pPr>
            <w:r w:rsidRPr="00826F79">
              <w:rPr>
                <w:rFonts w:ascii="Arial" w:hAnsi="Arial" w:cs="Arial"/>
              </w:rPr>
              <w:t>Training mechanisms embedded</w:t>
            </w:r>
            <w:r w:rsidR="009E40E5" w:rsidRPr="00826F79">
              <w:rPr>
                <w:rFonts w:ascii="Arial" w:hAnsi="Arial" w:cs="Arial"/>
              </w:rPr>
              <w:t>.</w:t>
            </w:r>
          </w:p>
          <w:p w:rsidR="009E40E5" w:rsidRPr="00826F79" w:rsidRDefault="009E40E5" w:rsidP="009E40E5">
            <w:pPr>
              <w:pStyle w:val="ListParagraph"/>
              <w:numPr>
                <w:ilvl w:val="0"/>
                <w:numId w:val="42"/>
              </w:numPr>
              <w:spacing w:after="0" w:line="240" w:lineRule="auto"/>
              <w:jc w:val="both"/>
              <w:rPr>
                <w:rFonts w:ascii="Arial" w:hAnsi="Arial" w:cs="Arial"/>
              </w:rPr>
            </w:pPr>
            <w:r w:rsidRPr="00826F79">
              <w:rPr>
                <w:rFonts w:ascii="Arial" w:hAnsi="Arial" w:cs="Arial"/>
              </w:rPr>
              <w:t>KMAT e</w:t>
            </w:r>
            <w:r w:rsidR="00344751" w:rsidRPr="00826F79">
              <w:rPr>
                <w:rFonts w:ascii="Arial" w:hAnsi="Arial" w:cs="Arial"/>
              </w:rPr>
              <w:t xml:space="preserve">valuation and tracking system </w:t>
            </w:r>
            <w:r w:rsidR="00EA112A" w:rsidRPr="00826F79">
              <w:rPr>
                <w:rFonts w:ascii="Arial" w:hAnsi="Arial" w:cs="Arial"/>
              </w:rPr>
              <w:t xml:space="preserve">moved </w:t>
            </w:r>
            <w:r w:rsidR="00344751" w:rsidRPr="00826F79">
              <w:rPr>
                <w:rFonts w:ascii="Arial" w:hAnsi="Arial" w:cs="Arial"/>
              </w:rPr>
              <w:t>online but</w:t>
            </w:r>
            <w:r w:rsidR="009202FF">
              <w:rPr>
                <w:rFonts w:ascii="Arial" w:hAnsi="Arial" w:cs="Arial"/>
              </w:rPr>
              <w:t xml:space="preserve"> a</w:t>
            </w:r>
            <w:r w:rsidR="00EA112A" w:rsidRPr="00826F79">
              <w:rPr>
                <w:rFonts w:ascii="Arial" w:hAnsi="Arial" w:cs="Arial"/>
              </w:rPr>
              <w:t>s we</w:t>
            </w:r>
            <w:r w:rsidR="00344751" w:rsidRPr="00826F79">
              <w:rPr>
                <w:rFonts w:ascii="Arial" w:hAnsi="Arial" w:cs="Arial"/>
              </w:rPr>
              <w:t xml:space="preserve"> didn’t finish </w:t>
            </w:r>
            <w:r w:rsidR="00EA112A" w:rsidRPr="00826F79">
              <w:rPr>
                <w:rFonts w:ascii="Arial" w:hAnsi="Arial" w:cs="Arial"/>
              </w:rPr>
              <w:t xml:space="preserve">the </w:t>
            </w:r>
            <w:r w:rsidR="00344751" w:rsidRPr="00826F79">
              <w:rPr>
                <w:rFonts w:ascii="Arial" w:hAnsi="Arial" w:cs="Arial"/>
              </w:rPr>
              <w:t>y</w:t>
            </w:r>
            <w:r w:rsidR="00EA112A" w:rsidRPr="00826F79">
              <w:rPr>
                <w:rFonts w:ascii="Arial" w:hAnsi="Arial" w:cs="Arial"/>
              </w:rPr>
              <w:t>e</w:t>
            </w:r>
            <w:r w:rsidR="00344751" w:rsidRPr="00826F79">
              <w:rPr>
                <w:rFonts w:ascii="Arial" w:hAnsi="Arial" w:cs="Arial"/>
              </w:rPr>
              <w:t>ar with assessments</w:t>
            </w:r>
            <w:r w:rsidR="00EA112A" w:rsidRPr="00826F79">
              <w:rPr>
                <w:rFonts w:ascii="Arial" w:hAnsi="Arial" w:cs="Arial"/>
              </w:rPr>
              <w:t xml:space="preserve">, this </w:t>
            </w:r>
            <w:r w:rsidR="00344751" w:rsidRPr="00826F79">
              <w:rPr>
                <w:rFonts w:ascii="Arial" w:hAnsi="Arial" w:cs="Arial"/>
              </w:rPr>
              <w:t>will need further embedding</w:t>
            </w:r>
            <w:r w:rsidR="009202FF">
              <w:rPr>
                <w:rFonts w:ascii="Arial" w:hAnsi="Arial" w:cs="Arial"/>
              </w:rPr>
              <w:t>.</w:t>
            </w:r>
          </w:p>
          <w:p w:rsidR="00EA112A" w:rsidRPr="00826F79" w:rsidRDefault="009E40E5" w:rsidP="009E40E5">
            <w:pPr>
              <w:pStyle w:val="ListParagraph"/>
              <w:numPr>
                <w:ilvl w:val="0"/>
                <w:numId w:val="42"/>
              </w:numPr>
              <w:spacing w:after="0" w:line="240" w:lineRule="auto"/>
              <w:jc w:val="both"/>
              <w:rPr>
                <w:rFonts w:ascii="Arial" w:hAnsi="Arial" w:cs="Arial"/>
              </w:rPr>
            </w:pPr>
            <w:r w:rsidRPr="00826F79">
              <w:rPr>
                <w:rFonts w:ascii="Arial" w:hAnsi="Arial" w:cs="Arial"/>
              </w:rPr>
              <w:t xml:space="preserve">Some joint </w:t>
            </w:r>
            <w:r w:rsidR="00F529AF" w:rsidRPr="00826F79">
              <w:rPr>
                <w:rFonts w:ascii="Arial" w:hAnsi="Arial" w:cs="Arial"/>
              </w:rPr>
              <w:t>CPD</w:t>
            </w:r>
            <w:r w:rsidRPr="00826F79">
              <w:rPr>
                <w:rFonts w:ascii="Arial" w:hAnsi="Arial" w:cs="Arial"/>
              </w:rPr>
              <w:t xml:space="preserve"> events – Writing and Maths</w:t>
            </w:r>
            <w:r w:rsidR="009202FF">
              <w:rPr>
                <w:rFonts w:ascii="Arial" w:hAnsi="Arial" w:cs="Arial"/>
              </w:rPr>
              <w:t>.</w:t>
            </w:r>
          </w:p>
          <w:p w:rsidR="009E40E5" w:rsidRPr="00826F79" w:rsidRDefault="009E40E5" w:rsidP="009E40E5">
            <w:pPr>
              <w:pStyle w:val="ListParagraph"/>
              <w:numPr>
                <w:ilvl w:val="0"/>
                <w:numId w:val="42"/>
              </w:numPr>
              <w:spacing w:after="0" w:line="240" w:lineRule="auto"/>
              <w:jc w:val="both"/>
              <w:rPr>
                <w:rFonts w:ascii="Arial" w:hAnsi="Arial" w:cs="Arial"/>
              </w:rPr>
            </w:pPr>
            <w:r w:rsidRPr="00826F79">
              <w:rPr>
                <w:rFonts w:ascii="Arial" w:hAnsi="Arial" w:cs="Arial"/>
              </w:rPr>
              <w:t xml:space="preserve">MAT wide appraisal and </w:t>
            </w:r>
            <w:r w:rsidR="009202FF">
              <w:rPr>
                <w:rFonts w:ascii="Arial" w:hAnsi="Arial" w:cs="Arial"/>
              </w:rPr>
              <w:t>c</w:t>
            </w:r>
            <w:r w:rsidRPr="00826F79">
              <w:rPr>
                <w:rFonts w:ascii="Arial" w:hAnsi="Arial" w:cs="Arial"/>
              </w:rPr>
              <w:t xml:space="preserve">areer </w:t>
            </w:r>
            <w:r w:rsidR="009202FF">
              <w:rPr>
                <w:rFonts w:ascii="Arial" w:hAnsi="Arial" w:cs="Arial"/>
              </w:rPr>
              <w:t>d</w:t>
            </w:r>
            <w:r w:rsidRPr="00826F79">
              <w:rPr>
                <w:rFonts w:ascii="Arial" w:hAnsi="Arial" w:cs="Arial"/>
              </w:rPr>
              <w:t>evelopment structure has been completed.</w:t>
            </w:r>
          </w:p>
          <w:p w:rsidR="009E40E5" w:rsidRPr="00826F79" w:rsidRDefault="009E40E5" w:rsidP="009E40E5">
            <w:pPr>
              <w:pStyle w:val="ListParagraph"/>
              <w:numPr>
                <w:ilvl w:val="0"/>
                <w:numId w:val="42"/>
              </w:numPr>
              <w:spacing w:after="0" w:line="240" w:lineRule="auto"/>
              <w:jc w:val="both"/>
              <w:rPr>
                <w:rFonts w:ascii="Arial" w:hAnsi="Arial" w:cs="Arial"/>
              </w:rPr>
            </w:pPr>
            <w:r w:rsidRPr="00826F79">
              <w:rPr>
                <w:rFonts w:ascii="Arial" w:hAnsi="Arial" w:cs="Arial"/>
              </w:rPr>
              <w:t>More centralisation and management of policies</w:t>
            </w:r>
            <w:r w:rsidR="009202FF">
              <w:rPr>
                <w:rFonts w:ascii="Arial" w:hAnsi="Arial" w:cs="Arial"/>
              </w:rPr>
              <w:t>.</w:t>
            </w:r>
          </w:p>
          <w:p w:rsidR="009E40E5" w:rsidRPr="00826F79" w:rsidRDefault="009E40E5" w:rsidP="009E40E5">
            <w:pPr>
              <w:pStyle w:val="ListParagraph"/>
              <w:numPr>
                <w:ilvl w:val="0"/>
                <w:numId w:val="42"/>
              </w:numPr>
              <w:spacing w:after="0" w:line="240" w:lineRule="auto"/>
              <w:jc w:val="both"/>
              <w:rPr>
                <w:rFonts w:ascii="Arial" w:hAnsi="Arial" w:cs="Arial"/>
              </w:rPr>
            </w:pPr>
            <w:r w:rsidRPr="00826F79">
              <w:rPr>
                <w:rFonts w:ascii="Arial" w:hAnsi="Arial" w:cs="Arial"/>
              </w:rPr>
              <w:t xml:space="preserve">MAT wide systems e.g. SCR Online </w:t>
            </w:r>
          </w:p>
          <w:p w:rsidR="00F529AF" w:rsidRPr="00826F79" w:rsidRDefault="009E40E5" w:rsidP="009E40E5">
            <w:pPr>
              <w:pStyle w:val="ListParagraph"/>
              <w:numPr>
                <w:ilvl w:val="0"/>
                <w:numId w:val="42"/>
              </w:numPr>
              <w:spacing w:after="0" w:line="240" w:lineRule="auto"/>
              <w:jc w:val="both"/>
              <w:rPr>
                <w:rFonts w:ascii="Arial" w:hAnsi="Arial" w:cs="Arial"/>
              </w:rPr>
            </w:pPr>
            <w:r w:rsidRPr="00826F79">
              <w:rPr>
                <w:rFonts w:ascii="Arial" w:hAnsi="Arial" w:cs="Arial"/>
              </w:rPr>
              <w:t>Mental health and wellbeing t</w:t>
            </w:r>
            <w:r w:rsidR="00F529AF" w:rsidRPr="00826F79">
              <w:rPr>
                <w:rFonts w:ascii="Arial" w:hAnsi="Arial" w:cs="Arial"/>
              </w:rPr>
              <w:t xml:space="preserve">raining – Trusted Adult Project. Mental health and wellbeing is a key element for schools and our MAT. </w:t>
            </w:r>
          </w:p>
          <w:p w:rsidR="009E40E5" w:rsidRPr="00826F79" w:rsidRDefault="00F529AF" w:rsidP="00F529AF">
            <w:pPr>
              <w:pStyle w:val="ListParagraph"/>
              <w:numPr>
                <w:ilvl w:val="0"/>
                <w:numId w:val="42"/>
              </w:numPr>
              <w:spacing w:after="0" w:line="240" w:lineRule="auto"/>
              <w:jc w:val="both"/>
              <w:rPr>
                <w:rFonts w:ascii="Arial" w:hAnsi="Arial" w:cs="Arial"/>
              </w:rPr>
            </w:pPr>
            <w:r w:rsidRPr="00826F79">
              <w:rPr>
                <w:rFonts w:ascii="Arial" w:hAnsi="Arial" w:cs="Arial"/>
              </w:rPr>
              <w:lastRenderedPageBreak/>
              <w:t>Subject networks are something we set up when we became a MAT. We share subject expertise and develop across schools and these have been a real asset to our MAT.</w:t>
            </w:r>
          </w:p>
          <w:p w:rsidR="00536E9D" w:rsidRPr="00826F79" w:rsidRDefault="00536E9D" w:rsidP="009E40E5">
            <w:pPr>
              <w:spacing w:after="0" w:line="240" w:lineRule="auto"/>
              <w:jc w:val="both"/>
              <w:rPr>
                <w:rFonts w:ascii="Arial" w:hAnsi="Arial" w:cs="Arial"/>
              </w:rPr>
            </w:pPr>
          </w:p>
        </w:tc>
        <w:tc>
          <w:tcPr>
            <w:tcW w:w="1276" w:type="dxa"/>
          </w:tcPr>
          <w:p w:rsidR="00536E9D" w:rsidRPr="003744D3" w:rsidRDefault="00536E9D" w:rsidP="00675416">
            <w:pPr>
              <w:spacing w:after="0" w:line="240" w:lineRule="auto"/>
              <w:jc w:val="both"/>
              <w:rPr>
                <w:rFonts w:ascii="Arial" w:hAnsi="Arial" w:cs="Arial"/>
              </w:rPr>
            </w:pPr>
          </w:p>
        </w:tc>
      </w:tr>
      <w:tr w:rsidR="00F529AF" w:rsidRPr="003744D3" w:rsidTr="00615AC0">
        <w:tc>
          <w:tcPr>
            <w:tcW w:w="959" w:type="dxa"/>
          </w:tcPr>
          <w:p w:rsidR="00F529AF" w:rsidRDefault="009202FF" w:rsidP="00675416">
            <w:pPr>
              <w:spacing w:after="0" w:line="240" w:lineRule="auto"/>
              <w:jc w:val="both"/>
              <w:rPr>
                <w:rFonts w:ascii="Arial" w:hAnsi="Arial" w:cs="Arial"/>
              </w:rPr>
            </w:pPr>
            <w:r>
              <w:rPr>
                <w:rFonts w:ascii="Arial" w:hAnsi="Arial" w:cs="Arial"/>
              </w:rPr>
              <w:t>6.1.3</w:t>
            </w:r>
          </w:p>
        </w:tc>
        <w:tc>
          <w:tcPr>
            <w:tcW w:w="7654" w:type="dxa"/>
          </w:tcPr>
          <w:p w:rsidR="00F529AF" w:rsidRPr="00826F79" w:rsidRDefault="00F529AF" w:rsidP="00F529AF">
            <w:pPr>
              <w:spacing w:after="0" w:line="240" w:lineRule="auto"/>
              <w:jc w:val="both"/>
              <w:rPr>
                <w:rFonts w:ascii="Arial" w:hAnsi="Arial" w:cs="Arial"/>
                <w:u w:val="single"/>
              </w:rPr>
            </w:pPr>
            <w:r w:rsidRPr="00826F79">
              <w:rPr>
                <w:rFonts w:ascii="Arial" w:hAnsi="Arial" w:cs="Arial"/>
                <w:u w:val="single"/>
              </w:rPr>
              <w:t>Curriculum/teaching and learning</w:t>
            </w:r>
          </w:p>
          <w:p w:rsidR="00F529AF" w:rsidRPr="00826F79" w:rsidRDefault="00F529AF" w:rsidP="00F529AF">
            <w:pPr>
              <w:pStyle w:val="ListParagraph"/>
              <w:numPr>
                <w:ilvl w:val="0"/>
                <w:numId w:val="43"/>
              </w:numPr>
              <w:spacing w:after="0" w:line="240" w:lineRule="auto"/>
              <w:jc w:val="both"/>
              <w:rPr>
                <w:rFonts w:ascii="Arial" w:hAnsi="Arial" w:cs="Arial"/>
              </w:rPr>
            </w:pPr>
            <w:r w:rsidRPr="00826F79">
              <w:rPr>
                <w:rFonts w:ascii="Arial" w:hAnsi="Arial" w:cs="Arial"/>
              </w:rPr>
              <w:t>Reviewed curriculum – Ofsted ready, Deep Dives – needs embedding</w:t>
            </w:r>
            <w:r w:rsidR="009202FF">
              <w:rPr>
                <w:rFonts w:ascii="Arial" w:hAnsi="Arial" w:cs="Arial"/>
              </w:rPr>
              <w:t>.</w:t>
            </w:r>
          </w:p>
          <w:p w:rsidR="00F529AF" w:rsidRPr="00826F79" w:rsidRDefault="00F529AF" w:rsidP="00F529AF">
            <w:pPr>
              <w:pStyle w:val="ListParagraph"/>
              <w:numPr>
                <w:ilvl w:val="0"/>
                <w:numId w:val="43"/>
              </w:numPr>
              <w:spacing w:after="0" w:line="240" w:lineRule="auto"/>
              <w:jc w:val="both"/>
              <w:rPr>
                <w:rFonts w:ascii="Arial" w:hAnsi="Arial" w:cs="Arial"/>
              </w:rPr>
            </w:pPr>
            <w:r w:rsidRPr="00826F79">
              <w:rPr>
                <w:rFonts w:ascii="Arial" w:hAnsi="Arial" w:cs="Arial"/>
              </w:rPr>
              <w:t>Started deepening Foundation Subject Leadership</w:t>
            </w:r>
            <w:r w:rsidR="009202FF">
              <w:rPr>
                <w:rFonts w:ascii="Arial" w:hAnsi="Arial" w:cs="Arial"/>
              </w:rPr>
              <w:t>.</w:t>
            </w:r>
          </w:p>
          <w:p w:rsidR="00F529AF" w:rsidRPr="00826F79" w:rsidRDefault="00F529AF" w:rsidP="00F529AF">
            <w:pPr>
              <w:pStyle w:val="ListParagraph"/>
              <w:numPr>
                <w:ilvl w:val="0"/>
                <w:numId w:val="43"/>
              </w:numPr>
              <w:spacing w:after="0" w:line="240" w:lineRule="auto"/>
              <w:jc w:val="both"/>
              <w:rPr>
                <w:rFonts w:ascii="Arial" w:hAnsi="Arial" w:cs="Arial"/>
              </w:rPr>
            </w:pPr>
            <w:r w:rsidRPr="00826F79">
              <w:rPr>
                <w:rFonts w:ascii="Arial" w:hAnsi="Arial" w:cs="Arial"/>
              </w:rPr>
              <w:t>Some MAT Reviews took place before Lockdown</w:t>
            </w:r>
            <w:r w:rsidR="009202FF">
              <w:rPr>
                <w:rFonts w:ascii="Arial" w:hAnsi="Arial" w:cs="Arial"/>
              </w:rPr>
              <w:t>.</w:t>
            </w:r>
            <w:r w:rsidRPr="00826F79">
              <w:rPr>
                <w:rFonts w:ascii="Arial" w:hAnsi="Arial" w:cs="Arial"/>
              </w:rPr>
              <w:t xml:space="preserve"> </w:t>
            </w:r>
          </w:p>
          <w:p w:rsidR="00F529AF" w:rsidRPr="00826F79" w:rsidRDefault="00F529AF" w:rsidP="00F529AF">
            <w:pPr>
              <w:pStyle w:val="ListParagraph"/>
              <w:numPr>
                <w:ilvl w:val="0"/>
                <w:numId w:val="43"/>
              </w:numPr>
              <w:spacing w:after="0" w:line="240" w:lineRule="auto"/>
              <w:jc w:val="both"/>
              <w:rPr>
                <w:rFonts w:ascii="Arial" w:hAnsi="Arial" w:cs="Arial"/>
              </w:rPr>
            </w:pPr>
            <w:r w:rsidRPr="00826F79">
              <w:rPr>
                <w:rFonts w:ascii="Arial" w:hAnsi="Arial" w:cs="Arial"/>
              </w:rPr>
              <w:t xml:space="preserve">Home Learning successful. Had to switch to it very quickly and develop it as we were moving through the pandemic. We developed a lot of skills which became current for this lock down.  Our </w:t>
            </w:r>
            <w:r w:rsidR="009202FF">
              <w:rPr>
                <w:rFonts w:ascii="Arial" w:hAnsi="Arial" w:cs="Arial"/>
              </w:rPr>
              <w:t>MAT</w:t>
            </w:r>
            <w:r w:rsidRPr="00826F79">
              <w:rPr>
                <w:rFonts w:ascii="Arial" w:hAnsi="Arial" w:cs="Arial"/>
              </w:rPr>
              <w:t xml:space="preserve"> schools worked really closely.</w:t>
            </w:r>
          </w:p>
          <w:p w:rsidR="00F529AF" w:rsidRPr="00826F79" w:rsidRDefault="00F529AF" w:rsidP="00380E9E">
            <w:pPr>
              <w:spacing w:after="0" w:line="240" w:lineRule="auto"/>
              <w:jc w:val="both"/>
              <w:rPr>
                <w:rFonts w:ascii="Arial" w:hAnsi="Arial" w:cs="Arial"/>
                <w:u w:val="single"/>
              </w:rPr>
            </w:pPr>
          </w:p>
        </w:tc>
        <w:tc>
          <w:tcPr>
            <w:tcW w:w="1276" w:type="dxa"/>
          </w:tcPr>
          <w:p w:rsidR="00F529AF" w:rsidRPr="003744D3" w:rsidRDefault="00F529AF" w:rsidP="00675416">
            <w:pPr>
              <w:spacing w:after="0" w:line="240" w:lineRule="auto"/>
              <w:jc w:val="both"/>
              <w:rPr>
                <w:rFonts w:ascii="Arial" w:hAnsi="Arial" w:cs="Arial"/>
              </w:rPr>
            </w:pPr>
          </w:p>
        </w:tc>
      </w:tr>
      <w:tr w:rsidR="00380E9E" w:rsidRPr="003744D3" w:rsidTr="00615AC0">
        <w:tc>
          <w:tcPr>
            <w:tcW w:w="959" w:type="dxa"/>
          </w:tcPr>
          <w:p w:rsidR="00380E9E" w:rsidRDefault="009202FF" w:rsidP="00675416">
            <w:pPr>
              <w:spacing w:after="0" w:line="240" w:lineRule="auto"/>
              <w:jc w:val="both"/>
              <w:rPr>
                <w:rFonts w:ascii="Arial" w:hAnsi="Arial" w:cs="Arial"/>
              </w:rPr>
            </w:pPr>
            <w:r>
              <w:rPr>
                <w:rFonts w:ascii="Arial" w:hAnsi="Arial" w:cs="Arial"/>
              </w:rPr>
              <w:t>6.1.4</w:t>
            </w:r>
          </w:p>
        </w:tc>
        <w:tc>
          <w:tcPr>
            <w:tcW w:w="7654" w:type="dxa"/>
          </w:tcPr>
          <w:p w:rsidR="00F529AF" w:rsidRPr="00826F79" w:rsidRDefault="00F529AF" w:rsidP="00F529AF">
            <w:pPr>
              <w:spacing w:after="0" w:line="240" w:lineRule="auto"/>
              <w:jc w:val="both"/>
              <w:rPr>
                <w:rFonts w:ascii="Arial" w:hAnsi="Arial" w:cs="Arial"/>
                <w:u w:val="single"/>
              </w:rPr>
            </w:pPr>
            <w:r w:rsidRPr="00826F79">
              <w:rPr>
                <w:rFonts w:ascii="Arial" w:hAnsi="Arial" w:cs="Arial"/>
                <w:u w:val="single"/>
              </w:rPr>
              <w:t>Finance</w:t>
            </w:r>
          </w:p>
          <w:p w:rsidR="00F529AF" w:rsidRPr="00826F79" w:rsidRDefault="00F529AF" w:rsidP="00F529AF">
            <w:pPr>
              <w:pStyle w:val="ListParagraph"/>
              <w:numPr>
                <w:ilvl w:val="0"/>
                <w:numId w:val="44"/>
              </w:numPr>
              <w:spacing w:after="0" w:line="240" w:lineRule="auto"/>
              <w:jc w:val="both"/>
              <w:rPr>
                <w:rFonts w:ascii="Arial" w:hAnsi="Arial" w:cs="Arial"/>
              </w:rPr>
            </w:pPr>
            <w:r w:rsidRPr="00826F79">
              <w:rPr>
                <w:rFonts w:ascii="Arial" w:hAnsi="Arial" w:cs="Arial"/>
              </w:rPr>
              <w:t>More centralisation of procedures and systems</w:t>
            </w:r>
            <w:r w:rsidR="009202FF">
              <w:rPr>
                <w:rFonts w:ascii="Arial" w:hAnsi="Arial" w:cs="Arial"/>
              </w:rPr>
              <w:t>.</w:t>
            </w:r>
          </w:p>
          <w:p w:rsidR="00F529AF" w:rsidRPr="00826F79" w:rsidRDefault="00F529AF" w:rsidP="00F529AF">
            <w:pPr>
              <w:pStyle w:val="ListParagraph"/>
              <w:numPr>
                <w:ilvl w:val="0"/>
                <w:numId w:val="44"/>
              </w:numPr>
              <w:spacing w:after="0" w:line="240" w:lineRule="auto"/>
              <w:jc w:val="both"/>
              <w:rPr>
                <w:rFonts w:ascii="Arial" w:hAnsi="Arial" w:cs="Arial"/>
              </w:rPr>
            </w:pPr>
            <w:r w:rsidRPr="00826F79">
              <w:rPr>
                <w:rFonts w:ascii="Arial" w:hAnsi="Arial" w:cs="Arial"/>
              </w:rPr>
              <w:t>Embedding of finance and HR systems</w:t>
            </w:r>
            <w:r w:rsidR="009202FF">
              <w:rPr>
                <w:rFonts w:ascii="Arial" w:hAnsi="Arial" w:cs="Arial"/>
              </w:rPr>
              <w:t>.</w:t>
            </w:r>
            <w:r w:rsidRPr="00826F79">
              <w:rPr>
                <w:rFonts w:ascii="Arial" w:hAnsi="Arial" w:cs="Arial"/>
              </w:rPr>
              <w:t xml:space="preserve"> </w:t>
            </w:r>
          </w:p>
          <w:p w:rsidR="00F529AF" w:rsidRPr="00826F79" w:rsidRDefault="00F529AF" w:rsidP="00F529AF">
            <w:pPr>
              <w:pStyle w:val="ListParagraph"/>
              <w:numPr>
                <w:ilvl w:val="0"/>
                <w:numId w:val="44"/>
              </w:numPr>
              <w:spacing w:after="0" w:line="240" w:lineRule="auto"/>
              <w:jc w:val="both"/>
              <w:rPr>
                <w:rFonts w:ascii="Arial" w:hAnsi="Arial" w:cs="Arial"/>
              </w:rPr>
            </w:pPr>
            <w:r w:rsidRPr="00826F79">
              <w:rPr>
                <w:rFonts w:ascii="Arial" w:hAnsi="Arial" w:cs="Arial"/>
              </w:rPr>
              <w:t>Positive internal and external audits</w:t>
            </w:r>
            <w:r w:rsidR="009202FF">
              <w:rPr>
                <w:rFonts w:ascii="Arial" w:hAnsi="Arial" w:cs="Arial"/>
              </w:rPr>
              <w:t>.</w:t>
            </w:r>
          </w:p>
          <w:p w:rsidR="00F529AF" w:rsidRPr="00826F79" w:rsidRDefault="00F529AF" w:rsidP="00F529AF">
            <w:pPr>
              <w:pStyle w:val="ListParagraph"/>
              <w:numPr>
                <w:ilvl w:val="0"/>
                <w:numId w:val="44"/>
              </w:numPr>
              <w:spacing w:after="0" w:line="240" w:lineRule="auto"/>
              <w:jc w:val="both"/>
              <w:rPr>
                <w:rFonts w:ascii="Arial" w:hAnsi="Arial" w:cs="Arial"/>
              </w:rPr>
            </w:pPr>
            <w:r w:rsidRPr="00826F79">
              <w:rPr>
                <w:rFonts w:ascii="Arial" w:hAnsi="Arial" w:cs="Arial"/>
              </w:rPr>
              <w:t>Staff training</w:t>
            </w:r>
            <w:r w:rsidR="009202FF">
              <w:rPr>
                <w:rFonts w:ascii="Arial" w:hAnsi="Arial" w:cs="Arial"/>
              </w:rPr>
              <w:t>.</w:t>
            </w:r>
            <w:r w:rsidRPr="00826F79">
              <w:rPr>
                <w:rFonts w:ascii="Arial" w:hAnsi="Arial" w:cs="Arial"/>
              </w:rPr>
              <w:t xml:space="preserve"> </w:t>
            </w:r>
          </w:p>
          <w:p w:rsidR="00F529AF" w:rsidRPr="00826F79" w:rsidRDefault="00F529AF" w:rsidP="00F529AF">
            <w:pPr>
              <w:pStyle w:val="ListParagraph"/>
              <w:numPr>
                <w:ilvl w:val="0"/>
                <w:numId w:val="44"/>
              </w:numPr>
              <w:spacing w:after="0" w:line="240" w:lineRule="auto"/>
              <w:jc w:val="both"/>
              <w:rPr>
                <w:rFonts w:ascii="Arial" w:hAnsi="Arial" w:cs="Arial"/>
              </w:rPr>
            </w:pPr>
            <w:r w:rsidRPr="00826F79">
              <w:rPr>
                <w:rFonts w:ascii="Arial" w:hAnsi="Arial" w:cs="Arial"/>
              </w:rPr>
              <w:t>Planning for the longer term</w:t>
            </w:r>
            <w:r w:rsidR="009202FF">
              <w:rPr>
                <w:rFonts w:ascii="Arial" w:hAnsi="Arial" w:cs="Arial"/>
              </w:rPr>
              <w:t>.</w:t>
            </w:r>
            <w:r w:rsidRPr="00826F79">
              <w:rPr>
                <w:rFonts w:ascii="Arial" w:hAnsi="Arial" w:cs="Arial"/>
              </w:rPr>
              <w:t xml:space="preserve"> </w:t>
            </w:r>
          </w:p>
          <w:p w:rsidR="00F529AF" w:rsidRPr="00826F79" w:rsidRDefault="00F529AF" w:rsidP="00F529AF">
            <w:pPr>
              <w:pStyle w:val="ListParagraph"/>
              <w:numPr>
                <w:ilvl w:val="0"/>
                <w:numId w:val="44"/>
              </w:numPr>
              <w:spacing w:after="0" w:line="240" w:lineRule="auto"/>
              <w:jc w:val="both"/>
              <w:rPr>
                <w:rFonts w:ascii="Arial" w:hAnsi="Arial" w:cs="Arial"/>
              </w:rPr>
            </w:pPr>
            <w:r w:rsidRPr="00826F79">
              <w:rPr>
                <w:rFonts w:ascii="Arial" w:hAnsi="Arial" w:cs="Arial"/>
              </w:rPr>
              <w:t>Negotiating discounts</w:t>
            </w:r>
            <w:r w:rsidR="009202FF">
              <w:rPr>
                <w:rFonts w:ascii="Arial" w:hAnsi="Arial" w:cs="Arial"/>
              </w:rPr>
              <w:t>.</w:t>
            </w:r>
          </w:p>
          <w:p w:rsidR="00380E9E" w:rsidRPr="00826F79" w:rsidRDefault="00380E9E" w:rsidP="00F529AF">
            <w:pPr>
              <w:spacing w:after="0" w:line="240" w:lineRule="auto"/>
              <w:jc w:val="both"/>
              <w:rPr>
                <w:rFonts w:ascii="Arial" w:hAnsi="Arial" w:cs="Arial"/>
              </w:rPr>
            </w:pPr>
          </w:p>
        </w:tc>
        <w:tc>
          <w:tcPr>
            <w:tcW w:w="1276" w:type="dxa"/>
          </w:tcPr>
          <w:p w:rsidR="00380E9E" w:rsidRPr="003744D3" w:rsidRDefault="00380E9E" w:rsidP="00675416">
            <w:pPr>
              <w:spacing w:after="0" w:line="240" w:lineRule="auto"/>
              <w:jc w:val="both"/>
              <w:rPr>
                <w:rFonts w:ascii="Arial" w:hAnsi="Arial" w:cs="Arial"/>
              </w:rPr>
            </w:pPr>
          </w:p>
        </w:tc>
      </w:tr>
      <w:tr w:rsidR="00F529AF" w:rsidRPr="003744D3" w:rsidTr="00615AC0">
        <w:tc>
          <w:tcPr>
            <w:tcW w:w="959" w:type="dxa"/>
          </w:tcPr>
          <w:p w:rsidR="00F529AF" w:rsidRDefault="009202FF" w:rsidP="00675416">
            <w:pPr>
              <w:spacing w:after="0" w:line="240" w:lineRule="auto"/>
              <w:jc w:val="both"/>
              <w:rPr>
                <w:rFonts w:ascii="Arial" w:hAnsi="Arial" w:cs="Arial"/>
              </w:rPr>
            </w:pPr>
            <w:r>
              <w:rPr>
                <w:rFonts w:ascii="Arial" w:hAnsi="Arial" w:cs="Arial"/>
              </w:rPr>
              <w:t>6.1.5</w:t>
            </w:r>
          </w:p>
        </w:tc>
        <w:tc>
          <w:tcPr>
            <w:tcW w:w="7654" w:type="dxa"/>
          </w:tcPr>
          <w:p w:rsidR="00826F79" w:rsidRPr="00826F79" w:rsidRDefault="00F529AF" w:rsidP="00F529AF">
            <w:pPr>
              <w:spacing w:after="0" w:line="240" w:lineRule="auto"/>
              <w:jc w:val="both"/>
              <w:rPr>
                <w:rFonts w:ascii="Arial" w:hAnsi="Arial" w:cs="Arial"/>
                <w:u w:val="single"/>
              </w:rPr>
            </w:pPr>
            <w:r w:rsidRPr="00826F79">
              <w:rPr>
                <w:rFonts w:ascii="Arial" w:hAnsi="Arial" w:cs="Arial"/>
                <w:u w:val="single"/>
              </w:rPr>
              <w:t xml:space="preserve">Current Focus Areas </w:t>
            </w:r>
          </w:p>
          <w:p w:rsidR="00826F79" w:rsidRPr="00826F79" w:rsidRDefault="002B2460" w:rsidP="00826F79">
            <w:pPr>
              <w:pStyle w:val="ListParagraph"/>
              <w:numPr>
                <w:ilvl w:val="0"/>
                <w:numId w:val="46"/>
              </w:numPr>
              <w:spacing w:after="0" w:line="240" w:lineRule="auto"/>
              <w:jc w:val="both"/>
              <w:rPr>
                <w:rFonts w:ascii="Arial" w:hAnsi="Arial" w:cs="Arial"/>
              </w:rPr>
            </w:pPr>
            <w:r w:rsidRPr="00826F79">
              <w:rPr>
                <w:rFonts w:ascii="Arial" w:hAnsi="Arial" w:cs="Arial"/>
              </w:rPr>
              <w:t>Ashcombe building</w:t>
            </w:r>
            <w:r>
              <w:rPr>
                <w:rFonts w:ascii="Arial" w:hAnsi="Arial" w:cs="Arial"/>
              </w:rPr>
              <w:t xml:space="preserve"> -</w:t>
            </w:r>
            <w:r w:rsidRPr="00826F79">
              <w:rPr>
                <w:rFonts w:ascii="Arial" w:hAnsi="Arial" w:cs="Arial"/>
              </w:rPr>
              <w:t xml:space="preserve"> A lot of work gone into </w:t>
            </w:r>
            <w:r>
              <w:rPr>
                <w:rFonts w:ascii="Arial" w:hAnsi="Arial" w:cs="Arial"/>
              </w:rPr>
              <w:t>A</w:t>
            </w:r>
            <w:r w:rsidRPr="00826F79">
              <w:rPr>
                <w:rFonts w:ascii="Arial" w:hAnsi="Arial" w:cs="Arial"/>
              </w:rPr>
              <w:t>shcom</w:t>
            </w:r>
            <w:r>
              <w:rPr>
                <w:rFonts w:ascii="Arial" w:hAnsi="Arial" w:cs="Arial"/>
              </w:rPr>
              <w:t>b</w:t>
            </w:r>
            <w:r w:rsidRPr="00826F79">
              <w:rPr>
                <w:rFonts w:ascii="Arial" w:hAnsi="Arial" w:cs="Arial"/>
              </w:rPr>
              <w:t>e and its building</w:t>
            </w:r>
            <w:r>
              <w:rPr>
                <w:rFonts w:ascii="Arial" w:hAnsi="Arial" w:cs="Arial"/>
              </w:rPr>
              <w:t>s,</w:t>
            </w:r>
            <w:r w:rsidRPr="00826F79">
              <w:rPr>
                <w:rFonts w:ascii="Arial" w:hAnsi="Arial" w:cs="Arial"/>
              </w:rPr>
              <w:t xml:space="preserve"> as </w:t>
            </w:r>
            <w:r>
              <w:rPr>
                <w:rFonts w:ascii="Arial" w:hAnsi="Arial" w:cs="Arial"/>
              </w:rPr>
              <w:t xml:space="preserve">we </w:t>
            </w:r>
            <w:r w:rsidRPr="00826F79">
              <w:rPr>
                <w:rFonts w:ascii="Arial" w:hAnsi="Arial" w:cs="Arial"/>
              </w:rPr>
              <w:t xml:space="preserve">need to replace two blocks. </w:t>
            </w:r>
            <w:r w:rsidR="00826F79" w:rsidRPr="00826F79">
              <w:rPr>
                <w:rFonts w:ascii="Arial" w:hAnsi="Arial" w:cs="Arial"/>
              </w:rPr>
              <w:t xml:space="preserve">CIF bids </w:t>
            </w:r>
            <w:r w:rsidR="00826F79">
              <w:rPr>
                <w:rFonts w:ascii="Arial" w:hAnsi="Arial" w:cs="Arial"/>
              </w:rPr>
              <w:t xml:space="preserve">have </w:t>
            </w:r>
            <w:r w:rsidR="00826F79" w:rsidRPr="00826F79">
              <w:rPr>
                <w:rFonts w:ascii="Arial" w:hAnsi="Arial" w:cs="Arial"/>
              </w:rPr>
              <w:t xml:space="preserve">been submitted and </w:t>
            </w:r>
            <w:r w:rsidR="00826F79">
              <w:rPr>
                <w:rFonts w:ascii="Arial" w:hAnsi="Arial" w:cs="Arial"/>
              </w:rPr>
              <w:t xml:space="preserve">we are </w:t>
            </w:r>
            <w:r w:rsidR="00826F79" w:rsidRPr="00826F79">
              <w:rPr>
                <w:rFonts w:ascii="Arial" w:hAnsi="Arial" w:cs="Arial"/>
              </w:rPr>
              <w:t>working hard to be successful but if not looking at alternatives.</w:t>
            </w:r>
          </w:p>
          <w:p w:rsidR="00826F79" w:rsidRDefault="00826F79" w:rsidP="00826F79">
            <w:pPr>
              <w:pStyle w:val="ListParagraph"/>
              <w:numPr>
                <w:ilvl w:val="0"/>
                <w:numId w:val="45"/>
              </w:numPr>
              <w:spacing w:after="0" w:line="240" w:lineRule="auto"/>
              <w:jc w:val="both"/>
              <w:rPr>
                <w:rFonts w:ascii="Arial" w:hAnsi="Arial" w:cs="Arial"/>
              </w:rPr>
            </w:pPr>
            <w:r w:rsidRPr="00826F79">
              <w:rPr>
                <w:rFonts w:ascii="Arial" w:hAnsi="Arial" w:cs="Arial"/>
              </w:rPr>
              <w:t>Long term decline i</w:t>
            </w:r>
            <w:r>
              <w:rPr>
                <w:rFonts w:ascii="Arial" w:hAnsi="Arial" w:cs="Arial"/>
              </w:rPr>
              <w:t>n numbers in the North Somerset.</w:t>
            </w:r>
          </w:p>
          <w:p w:rsidR="00826F79" w:rsidRDefault="00826F79" w:rsidP="00826F79">
            <w:pPr>
              <w:pStyle w:val="ListParagraph"/>
              <w:numPr>
                <w:ilvl w:val="0"/>
                <w:numId w:val="45"/>
              </w:numPr>
              <w:spacing w:after="0" w:line="240" w:lineRule="auto"/>
              <w:jc w:val="both"/>
              <w:rPr>
                <w:rFonts w:ascii="Arial" w:hAnsi="Arial" w:cs="Arial"/>
              </w:rPr>
            </w:pPr>
            <w:r w:rsidRPr="00826F79">
              <w:rPr>
                <w:rFonts w:ascii="Arial" w:hAnsi="Arial" w:cs="Arial"/>
              </w:rPr>
              <w:t>Catering contract</w:t>
            </w:r>
            <w:r w:rsidR="009202FF">
              <w:rPr>
                <w:rFonts w:ascii="Arial" w:hAnsi="Arial" w:cs="Arial"/>
              </w:rPr>
              <w:t>.</w:t>
            </w:r>
          </w:p>
          <w:p w:rsidR="00826F79" w:rsidRDefault="00826F79" w:rsidP="00826F79">
            <w:pPr>
              <w:pStyle w:val="ListParagraph"/>
              <w:numPr>
                <w:ilvl w:val="0"/>
                <w:numId w:val="45"/>
              </w:numPr>
              <w:spacing w:after="0" w:line="240" w:lineRule="auto"/>
              <w:jc w:val="both"/>
              <w:rPr>
                <w:rFonts w:ascii="Arial" w:hAnsi="Arial" w:cs="Arial"/>
              </w:rPr>
            </w:pPr>
            <w:r w:rsidRPr="00826F79">
              <w:rPr>
                <w:rFonts w:ascii="Arial" w:hAnsi="Arial" w:cs="Arial"/>
              </w:rPr>
              <w:t>Catch Up Premium National Tutoring Programme</w:t>
            </w:r>
            <w:r w:rsidR="009202FF">
              <w:rPr>
                <w:rFonts w:ascii="Arial" w:hAnsi="Arial" w:cs="Arial"/>
              </w:rPr>
              <w:t>.</w:t>
            </w:r>
          </w:p>
          <w:p w:rsidR="00826F79" w:rsidRPr="00826F79" w:rsidRDefault="00826F79" w:rsidP="00826F79">
            <w:pPr>
              <w:pStyle w:val="ListParagraph"/>
              <w:numPr>
                <w:ilvl w:val="0"/>
                <w:numId w:val="45"/>
              </w:numPr>
              <w:spacing w:after="0" w:line="240" w:lineRule="auto"/>
              <w:jc w:val="both"/>
              <w:rPr>
                <w:rFonts w:ascii="Arial" w:hAnsi="Arial" w:cs="Arial"/>
              </w:rPr>
            </w:pPr>
            <w:r w:rsidRPr="00826F79">
              <w:rPr>
                <w:rFonts w:ascii="Arial" w:hAnsi="Arial" w:cs="Arial"/>
              </w:rPr>
              <w:t>Pupil and staff wellbeing</w:t>
            </w:r>
            <w:r w:rsidR="009202FF">
              <w:rPr>
                <w:rFonts w:ascii="Arial" w:hAnsi="Arial" w:cs="Arial"/>
              </w:rPr>
              <w:t>.</w:t>
            </w:r>
          </w:p>
          <w:p w:rsidR="00F529AF" w:rsidRPr="00826F79" w:rsidRDefault="00F529AF" w:rsidP="00826F79">
            <w:pPr>
              <w:spacing w:after="0" w:line="240" w:lineRule="auto"/>
              <w:jc w:val="both"/>
              <w:rPr>
                <w:rFonts w:ascii="Arial" w:hAnsi="Arial" w:cs="Arial"/>
                <w:u w:val="single"/>
              </w:rPr>
            </w:pPr>
          </w:p>
        </w:tc>
        <w:tc>
          <w:tcPr>
            <w:tcW w:w="1276" w:type="dxa"/>
          </w:tcPr>
          <w:p w:rsidR="00F529AF" w:rsidRPr="003744D3" w:rsidRDefault="00F529AF" w:rsidP="00675416">
            <w:pPr>
              <w:spacing w:after="0" w:line="240" w:lineRule="auto"/>
              <w:jc w:val="both"/>
              <w:rPr>
                <w:rFonts w:ascii="Arial" w:hAnsi="Arial" w:cs="Arial"/>
              </w:rPr>
            </w:pPr>
          </w:p>
        </w:tc>
      </w:tr>
      <w:tr w:rsidR="00DC24EF" w:rsidRPr="003744D3" w:rsidTr="00615AC0">
        <w:tc>
          <w:tcPr>
            <w:tcW w:w="959" w:type="dxa"/>
          </w:tcPr>
          <w:p w:rsidR="00DC24EF" w:rsidRDefault="002B2460" w:rsidP="00675416">
            <w:pPr>
              <w:spacing w:after="0" w:line="240" w:lineRule="auto"/>
              <w:jc w:val="both"/>
              <w:rPr>
                <w:rFonts w:ascii="Arial" w:hAnsi="Arial" w:cs="Arial"/>
              </w:rPr>
            </w:pPr>
            <w:r>
              <w:rPr>
                <w:rFonts w:ascii="Arial" w:hAnsi="Arial" w:cs="Arial"/>
              </w:rPr>
              <w:t>6.2</w:t>
            </w:r>
          </w:p>
        </w:tc>
        <w:tc>
          <w:tcPr>
            <w:tcW w:w="7654" w:type="dxa"/>
          </w:tcPr>
          <w:p w:rsidR="001C5A76" w:rsidRDefault="001C5A76" w:rsidP="006F3DB3">
            <w:pPr>
              <w:spacing w:after="0" w:line="240" w:lineRule="auto"/>
              <w:jc w:val="both"/>
              <w:rPr>
                <w:rFonts w:ascii="Arial" w:hAnsi="Arial" w:cs="Arial"/>
              </w:rPr>
            </w:pPr>
            <w:r>
              <w:rPr>
                <w:rFonts w:ascii="Arial" w:hAnsi="Arial" w:cs="Arial"/>
              </w:rPr>
              <w:t xml:space="preserve">SM </w:t>
            </w:r>
            <w:r w:rsidR="00826F79">
              <w:rPr>
                <w:rFonts w:ascii="Arial" w:hAnsi="Arial" w:cs="Arial"/>
              </w:rPr>
              <w:t xml:space="preserve">echoed his </w:t>
            </w:r>
            <w:r>
              <w:rPr>
                <w:rFonts w:ascii="Arial" w:hAnsi="Arial" w:cs="Arial"/>
              </w:rPr>
              <w:t xml:space="preserve">thanks to all school staff for working so hard during the lockdown and managing </w:t>
            </w:r>
            <w:r w:rsidR="00826F79">
              <w:rPr>
                <w:rFonts w:ascii="Arial" w:hAnsi="Arial" w:cs="Arial"/>
              </w:rPr>
              <w:t xml:space="preserve">the smooth </w:t>
            </w:r>
            <w:r>
              <w:rPr>
                <w:rFonts w:ascii="Arial" w:hAnsi="Arial" w:cs="Arial"/>
              </w:rPr>
              <w:t>return</w:t>
            </w:r>
            <w:r w:rsidR="0058655F">
              <w:rPr>
                <w:rFonts w:ascii="Arial" w:hAnsi="Arial" w:cs="Arial"/>
              </w:rPr>
              <w:t xml:space="preserve"> and w</w:t>
            </w:r>
            <w:r w:rsidR="00826F79">
              <w:rPr>
                <w:rFonts w:ascii="Arial" w:hAnsi="Arial" w:cs="Arial"/>
              </w:rPr>
              <w:t>ould like to p</w:t>
            </w:r>
            <w:r>
              <w:rPr>
                <w:rFonts w:ascii="Arial" w:hAnsi="Arial" w:cs="Arial"/>
              </w:rPr>
              <w:t>art</w:t>
            </w:r>
            <w:r w:rsidR="00826F79">
              <w:rPr>
                <w:rFonts w:ascii="Arial" w:hAnsi="Arial" w:cs="Arial"/>
              </w:rPr>
              <w:t>icularly mention school leaders</w:t>
            </w:r>
            <w:r>
              <w:rPr>
                <w:rFonts w:ascii="Arial" w:hAnsi="Arial" w:cs="Arial"/>
              </w:rPr>
              <w:t xml:space="preserve">. Thanks </w:t>
            </w:r>
            <w:r w:rsidR="00826F79">
              <w:rPr>
                <w:rFonts w:ascii="Arial" w:hAnsi="Arial" w:cs="Arial"/>
              </w:rPr>
              <w:t>also to</w:t>
            </w:r>
            <w:r>
              <w:rPr>
                <w:rFonts w:ascii="Arial" w:hAnsi="Arial" w:cs="Arial"/>
              </w:rPr>
              <w:t xml:space="preserve"> governance at all l</w:t>
            </w:r>
            <w:r w:rsidR="00826F79">
              <w:rPr>
                <w:rFonts w:ascii="Arial" w:hAnsi="Arial" w:cs="Arial"/>
              </w:rPr>
              <w:t>e</w:t>
            </w:r>
            <w:r>
              <w:rPr>
                <w:rFonts w:ascii="Arial" w:hAnsi="Arial" w:cs="Arial"/>
              </w:rPr>
              <w:t xml:space="preserve">vels </w:t>
            </w:r>
            <w:r w:rsidR="00826F79">
              <w:rPr>
                <w:rFonts w:ascii="Arial" w:hAnsi="Arial" w:cs="Arial"/>
              </w:rPr>
              <w:t xml:space="preserve">and </w:t>
            </w:r>
            <w:r w:rsidR="0058655F">
              <w:rPr>
                <w:rFonts w:ascii="Arial" w:hAnsi="Arial" w:cs="Arial"/>
              </w:rPr>
              <w:t>for</w:t>
            </w:r>
            <w:r>
              <w:rPr>
                <w:rFonts w:ascii="Arial" w:hAnsi="Arial" w:cs="Arial"/>
              </w:rPr>
              <w:t xml:space="preserve"> that support</w:t>
            </w:r>
            <w:r w:rsidR="0058655F">
              <w:rPr>
                <w:rFonts w:ascii="Arial" w:hAnsi="Arial" w:cs="Arial"/>
              </w:rPr>
              <w:t>. Finally a</w:t>
            </w:r>
            <w:r w:rsidR="00826F79">
              <w:rPr>
                <w:rFonts w:ascii="Arial" w:hAnsi="Arial" w:cs="Arial"/>
              </w:rPr>
              <w:t xml:space="preserve"> </w:t>
            </w:r>
            <w:r>
              <w:rPr>
                <w:rFonts w:ascii="Arial" w:hAnsi="Arial" w:cs="Arial"/>
              </w:rPr>
              <w:t xml:space="preserve">big thank you to </w:t>
            </w:r>
            <w:r w:rsidR="00826F79">
              <w:rPr>
                <w:rFonts w:ascii="Arial" w:hAnsi="Arial" w:cs="Arial"/>
              </w:rPr>
              <w:t xml:space="preserve">the </w:t>
            </w:r>
            <w:r>
              <w:rPr>
                <w:rFonts w:ascii="Arial" w:hAnsi="Arial" w:cs="Arial"/>
              </w:rPr>
              <w:t xml:space="preserve">central team </w:t>
            </w:r>
            <w:r w:rsidR="00826F79">
              <w:rPr>
                <w:rFonts w:ascii="Arial" w:hAnsi="Arial" w:cs="Arial"/>
              </w:rPr>
              <w:t xml:space="preserve">who </w:t>
            </w:r>
            <w:r>
              <w:rPr>
                <w:rFonts w:ascii="Arial" w:hAnsi="Arial" w:cs="Arial"/>
              </w:rPr>
              <w:t>support our schools throughout the year.</w:t>
            </w:r>
          </w:p>
          <w:p w:rsidR="00826F79" w:rsidRDefault="00826F79" w:rsidP="006F3DB3">
            <w:pPr>
              <w:spacing w:after="0" w:line="240" w:lineRule="auto"/>
              <w:jc w:val="both"/>
              <w:rPr>
                <w:rFonts w:ascii="Arial" w:hAnsi="Arial" w:cs="Arial"/>
              </w:rPr>
            </w:pPr>
          </w:p>
        </w:tc>
        <w:tc>
          <w:tcPr>
            <w:tcW w:w="1276" w:type="dxa"/>
          </w:tcPr>
          <w:p w:rsidR="00DC24EF" w:rsidRPr="003744D3" w:rsidRDefault="00DC24EF" w:rsidP="00675416">
            <w:pPr>
              <w:spacing w:after="0" w:line="240" w:lineRule="auto"/>
              <w:jc w:val="both"/>
              <w:rPr>
                <w:rFonts w:ascii="Arial" w:hAnsi="Arial" w:cs="Arial"/>
              </w:rPr>
            </w:pPr>
          </w:p>
        </w:tc>
      </w:tr>
      <w:tr w:rsidR="00C44A4E" w:rsidRPr="003744D3" w:rsidTr="00615AC0">
        <w:tc>
          <w:tcPr>
            <w:tcW w:w="959" w:type="dxa"/>
          </w:tcPr>
          <w:p w:rsidR="00C44A4E" w:rsidRDefault="00FC7B9E" w:rsidP="008D2CDD">
            <w:pPr>
              <w:spacing w:after="0" w:line="240" w:lineRule="auto"/>
              <w:jc w:val="both"/>
              <w:rPr>
                <w:rFonts w:ascii="Arial" w:hAnsi="Arial" w:cs="Arial"/>
              </w:rPr>
            </w:pPr>
            <w:r>
              <w:rPr>
                <w:rFonts w:ascii="Arial" w:hAnsi="Arial" w:cs="Arial"/>
              </w:rPr>
              <w:t>7</w:t>
            </w:r>
          </w:p>
        </w:tc>
        <w:tc>
          <w:tcPr>
            <w:tcW w:w="7654" w:type="dxa"/>
          </w:tcPr>
          <w:p w:rsidR="00DA7C10" w:rsidRDefault="00FC7B9E" w:rsidP="00FC7B9E">
            <w:pPr>
              <w:spacing w:after="0" w:line="240" w:lineRule="auto"/>
              <w:jc w:val="both"/>
              <w:rPr>
                <w:rFonts w:ascii="Arial" w:eastAsia="Arial" w:hAnsi="Arial" w:cs="Arial"/>
                <w:b/>
              </w:rPr>
            </w:pPr>
            <w:r>
              <w:rPr>
                <w:rFonts w:ascii="Arial" w:eastAsia="Arial" w:hAnsi="Arial" w:cs="Arial"/>
                <w:b/>
              </w:rPr>
              <w:t>Pre-submitted questions or other business</w:t>
            </w:r>
          </w:p>
          <w:p w:rsidR="00FC7B9E" w:rsidRDefault="00FC7B9E" w:rsidP="00FC7B9E">
            <w:pPr>
              <w:spacing w:after="0" w:line="240" w:lineRule="auto"/>
              <w:jc w:val="both"/>
              <w:rPr>
                <w:rFonts w:ascii="Arial" w:eastAsia="Arial" w:hAnsi="Arial" w:cs="Arial"/>
              </w:rPr>
            </w:pPr>
          </w:p>
        </w:tc>
        <w:tc>
          <w:tcPr>
            <w:tcW w:w="1276" w:type="dxa"/>
          </w:tcPr>
          <w:p w:rsidR="00C44A4E" w:rsidRPr="003744D3" w:rsidRDefault="00C44A4E" w:rsidP="00675416">
            <w:pPr>
              <w:spacing w:after="0" w:line="240" w:lineRule="auto"/>
              <w:jc w:val="both"/>
              <w:rPr>
                <w:rFonts w:ascii="Arial" w:hAnsi="Arial" w:cs="Arial"/>
              </w:rPr>
            </w:pPr>
          </w:p>
        </w:tc>
      </w:tr>
      <w:tr w:rsidR="00390764" w:rsidRPr="003744D3" w:rsidTr="00615AC0">
        <w:tc>
          <w:tcPr>
            <w:tcW w:w="959" w:type="dxa"/>
          </w:tcPr>
          <w:p w:rsidR="00390764" w:rsidRDefault="00B32AA5" w:rsidP="008D2CDD">
            <w:pPr>
              <w:spacing w:after="0" w:line="240" w:lineRule="auto"/>
              <w:jc w:val="both"/>
              <w:rPr>
                <w:rFonts w:ascii="Arial" w:hAnsi="Arial" w:cs="Arial"/>
              </w:rPr>
            </w:pPr>
            <w:r>
              <w:rPr>
                <w:rFonts w:ascii="Arial" w:hAnsi="Arial" w:cs="Arial"/>
              </w:rPr>
              <w:t>7.1</w:t>
            </w:r>
          </w:p>
        </w:tc>
        <w:tc>
          <w:tcPr>
            <w:tcW w:w="7654" w:type="dxa"/>
          </w:tcPr>
          <w:p w:rsidR="00390764" w:rsidRDefault="00B32AA5" w:rsidP="00390764">
            <w:pPr>
              <w:spacing w:after="0" w:line="240" w:lineRule="auto"/>
              <w:jc w:val="both"/>
              <w:rPr>
                <w:rFonts w:ascii="Arial" w:eastAsia="Arial" w:hAnsi="Arial" w:cs="Arial"/>
              </w:rPr>
            </w:pPr>
            <w:r w:rsidRPr="00B32AA5">
              <w:rPr>
                <w:rFonts w:ascii="Arial" w:eastAsia="Arial" w:hAnsi="Arial" w:cs="Arial"/>
                <w:u w:val="single"/>
              </w:rPr>
              <w:t>Pre-submitted questions:</w:t>
            </w:r>
            <w:r>
              <w:rPr>
                <w:rFonts w:ascii="Arial" w:eastAsia="Arial" w:hAnsi="Arial" w:cs="Arial"/>
              </w:rPr>
              <w:t xml:space="preserve"> </w:t>
            </w:r>
            <w:r w:rsidR="00390764">
              <w:rPr>
                <w:rFonts w:ascii="Arial" w:eastAsia="Arial" w:hAnsi="Arial" w:cs="Arial"/>
              </w:rPr>
              <w:t>None.</w:t>
            </w:r>
          </w:p>
          <w:p w:rsidR="00390764" w:rsidRDefault="00390764" w:rsidP="002F769C">
            <w:pPr>
              <w:spacing w:after="0" w:line="240" w:lineRule="auto"/>
              <w:jc w:val="both"/>
              <w:rPr>
                <w:rFonts w:ascii="Arial" w:eastAsia="Arial" w:hAnsi="Arial" w:cs="Arial"/>
              </w:rPr>
            </w:pPr>
          </w:p>
        </w:tc>
        <w:tc>
          <w:tcPr>
            <w:tcW w:w="1276" w:type="dxa"/>
          </w:tcPr>
          <w:p w:rsidR="00390764" w:rsidRPr="003744D3" w:rsidRDefault="00390764" w:rsidP="00675416">
            <w:pPr>
              <w:spacing w:after="0" w:line="240" w:lineRule="auto"/>
              <w:jc w:val="both"/>
              <w:rPr>
                <w:rFonts w:ascii="Arial" w:hAnsi="Arial" w:cs="Arial"/>
              </w:rPr>
            </w:pPr>
          </w:p>
        </w:tc>
      </w:tr>
      <w:tr w:rsidR="00EC2538" w:rsidRPr="003744D3" w:rsidTr="00615AC0">
        <w:tc>
          <w:tcPr>
            <w:tcW w:w="959" w:type="dxa"/>
          </w:tcPr>
          <w:p w:rsidR="00EC2538" w:rsidRDefault="00EC2538" w:rsidP="008D2CDD">
            <w:pPr>
              <w:spacing w:after="0" w:line="240" w:lineRule="auto"/>
              <w:jc w:val="both"/>
              <w:rPr>
                <w:rFonts w:ascii="Arial" w:hAnsi="Arial" w:cs="Arial"/>
              </w:rPr>
            </w:pPr>
            <w:r>
              <w:rPr>
                <w:rFonts w:ascii="Arial" w:hAnsi="Arial" w:cs="Arial"/>
              </w:rPr>
              <w:t>7.2</w:t>
            </w:r>
          </w:p>
        </w:tc>
        <w:tc>
          <w:tcPr>
            <w:tcW w:w="7654" w:type="dxa"/>
          </w:tcPr>
          <w:p w:rsidR="00EC2538" w:rsidRPr="00B32AA5" w:rsidRDefault="00EC2538" w:rsidP="00EC2538">
            <w:pPr>
              <w:spacing w:after="0" w:line="240" w:lineRule="auto"/>
              <w:jc w:val="both"/>
              <w:rPr>
                <w:rFonts w:ascii="Arial" w:eastAsia="Arial" w:hAnsi="Arial" w:cs="Arial"/>
                <w:u w:val="single"/>
              </w:rPr>
            </w:pPr>
            <w:r w:rsidRPr="00B32AA5">
              <w:rPr>
                <w:rFonts w:ascii="Arial" w:eastAsia="Arial" w:hAnsi="Arial" w:cs="Arial"/>
                <w:u w:val="single"/>
              </w:rPr>
              <w:t>Chair of Trustee’s closing remarks</w:t>
            </w:r>
          </w:p>
          <w:p w:rsidR="00EC2538" w:rsidRPr="00B32AA5" w:rsidRDefault="00EC2538" w:rsidP="00141451">
            <w:pPr>
              <w:spacing w:after="0" w:line="240" w:lineRule="auto"/>
              <w:jc w:val="both"/>
              <w:rPr>
                <w:rFonts w:ascii="Arial" w:eastAsia="Arial" w:hAnsi="Arial" w:cs="Arial"/>
                <w:u w:val="single"/>
              </w:rPr>
            </w:pPr>
          </w:p>
        </w:tc>
        <w:tc>
          <w:tcPr>
            <w:tcW w:w="1276" w:type="dxa"/>
          </w:tcPr>
          <w:p w:rsidR="00EC2538" w:rsidRPr="003744D3" w:rsidRDefault="00EC2538" w:rsidP="00675416">
            <w:pPr>
              <w:spacing w:after="0" w:line="240" w:lineRule="auto"/>
              <w:jc w:val="both"/>
              <w:rPr>
                <w:rFonts w:ascii="Arial" w:hAnsi="Arial" w:cs="Arial"/>
              </w:rPr>
            </w:pPr>
          </w:p>
        </w:tc>
      </w:tr>
      <w:tr w:rsidR="00EC2538" w:rsidRPr="003744D3" w:rsidTr="00615AC0">
        <w:tc>
          <w:tcPr>
            <w:tcW w:w="959" w:type="dxa"/>
          </w:tcPr>
          <w:p w:rsidR="00EC2538" w:rsidRDefault="00EC2538" w:rsidP="008D2CDD">
            <w:pPr>
              <w:spacing w:after="0" w:line="240" w:lineRule="auto"/>
              <w:jc w:val="both"/>
              <w:rPr>
                <w:rFonts w:ascii="Arial" w:hAnsi="Arial" w:cs="Arial"/>
              </w:rPr>
            </w:pPr>
            <w:r>
              <w:rPr>
                <w:rFonts w:ascii="Arial" w:hAnsi="Arial" w:cs="Arial"/>
              </w:rPr>
              <w:t>7.2.1</w:t>
            </w:r>
          </w:p>
        </w:tc>
        <w:tc>
          <w:tcPr>
            <w:tcW w:w="7654" w:type="dxa"/>
          </w:tcPr>
          <w:p w:rsidR="00EC2538" w:rsidRDefault="00EC2538" w:rsidP="00141451">
            <w:pPr>
              <w:spacing w:after="0" w:line="240" w:lineRule="auto"/>
              <w:jc w:val="both"/>
              <w:rPr>
                <w:rFonts w:ascii="Arial" w:eastAsia="Arial" w:hAnsi="Arial" w:cs="Arial"/>
              </w:rPr>
            </w:pPr>
            <w:r>
              <w:rPr>
                <w:rFonts w:ascii="Arial" w:eastAsia="Arial" w:hAnsi="Arial" w:cs="Arial"/>
              </w:rPr>
              <w:t>From a personal perspective of working with governors, members and teaching staff TC has a sense of pride in seeing what everybody has done over the last year. Thinking back to March 2020, we had a very short time to move from normal schooling to online schooling and he saw all the hard work that went into it from school staff and governors to support the children, it has been fantastic.</w:t>
            </w:r>
          </w:p>
          <w:p w:rsidR="00EC2538" w:rsidRDefault="00EC2538" w:rsidP="00141451">
            <w:pPr>
              <w:spacing w:after="0" w:line="240" w:lineRule="auto"/>
              <w:jc w:val="both"/>
              <w:rPr>
                <w:rFonts w:ascii="Arial" w:eastAsia="Arial" w:hAnsi="Arial" w:cs="Arial"/>
              </w:rPr>
            </w:pPr>
          </w:p>
        </w:tc>
        <w:tc>
          <w:tcPr>
            <w:tcW w:w="1276" w:type="dxa"/>
          </w:tcPr>
          <w:p w:rsidR="00EC2538" w:rsidRPr="003744D3" w:rsidRDefault="00EC2538" w:rsidP="00675416">
            <w:pPr>
              <w:spacing w:after="0" w:line="240" w:lineRule="auto"/>
              <w:jc w:val="both"/>
              <w:rPr>
                <w:rFonts w:ascii="Arial" w:hAnsi="Arial" w:cs="Arial"/>
              </w:rPr>
            </w:pPr>
          </w:p>
        </w:tc>
      </w:tr>
      <w:tr w:rsidR="00EC2538" w:rsidRPr="003744D3" w:rsidTr="00615AC0">
        <w:tc>
          <w:tcPr>
            <w:tcW w:w="959" w:type="dxa"/>
          </w:tcPr>
          <w:p w:rsidR="00EC2538" w:rsidRDefault="00EC2538" w:rsidP="00EC2538">
            <w:pPr>
              <w:spacing w:after="0" w:line="240" w:lineRule="auto"/>
              <w:jc w:val="both"/>
              <w:rPr>
                <w:rFonts w:ascii="Arial" w:hAnsi="Arial" w:cs="Arial"/>
              </w:rPr>
            </w:pPr>
            <w:r>
              <w:rPr>
                <w:rFonts w:ascii="Arial" w:hAnsi="Arial" w:cs="Arial"/>
              </w:rPr>
              <w:lastRenderedPageBreak/>
              <w:t>7.2.2</w:t>
            </w:r>
          </w:p>
        </w:tc>
        <w:tc>
          <w:tcPr>
            <w:tcW w:w="7654" w:type="dxa"/>
          </w:tcPr>
          <w:p w:rsidR="00EC2538" w:rsidRDefault="00EC2538" w:rsidP="00EC2538">
            <w:pPr>
              <w:spacing w:after="0" w:line="240" w:lineRule="auto"/>
              <w:jc w:val="both"/>
              <w:rPr>
                <w:rFonts w:ascii="Arial" w:eastAsia="Arial" w:hAnsi="Arial" w:cs="Arial"/>
              </w:rPr>
            </w:pPr>
            <w:r>
              <w:rPr>
                <w:rFonts w:ascii="Arial" w:eastAsia="Arial" w:hAnsi="Arial" w:cs="Arial"/>
              </w:rPr>
              <w:t xml:space="preserve">Please pass on a heartfelt thanks to all staff, governors and everyone who has contributed. </w:t>
            </w:r>
          </w:p>
          <w:p w:rsidR="00EC2538" w:rsidRDefault="00EC2538" w:rsidP="00141451">
            <w:pPr>
              <w:spacing w:after="0" w:line="240" w:lineRule="auto"/>
              <w:jc w:val="both"/>
              <w:rPr>
                <w:rFonts w:ascii="Arial" w:eastAsia="Arial" w:hAnsi="Arial" w:cs="Arial"/>
              </w:rPr>
            </w:pPr>
          </w:p>
        </w:tc>
        <w:tc>
          <w:tcPr>
            <w:tcW w:w="1276" w:type="dxa"/>
          </w:tcPr>
          <w:p w:rsidR="00EC2538" w:rsidRPr="003744D3" w:rsidRDefault="00EC2538" w:rsidP="00675416">
            <w:pPr>
              <w:spacing w:after="0" w:line="240" w:lineRule="auto"/>
              <w:jc w:val="both"/>
              <w:rPr>
                <w:rFonts w:ascii="Arial" w:hAnsi="Arial" w:cs="Arial"/>
              </w:rPr>
            </w:pPr>
          </w:p>
        </w:tc>
      </w:tr>
      <w:tr w:rsidR="00EC2538" w:rsidRPr="003744D3" w:rsidTr="00615AC0">
        <w:tc>
          <w:tcPr>
            <w:tcW w:w="959" w:type="dxa"/>
          </w:tcPr>
          <w:p w:rsidR="00EC2538" w:rsidRDefault="00EC2538" w:rsidP="008D2CDD">
            <w:pPr>
              <w:spacing w:after="0" w:line="240" w:lineRule="auto"/>
              <w:jc w:val="both"/>
              <w:rPr>
                <w:rFonts w:ascii="Arial" w:hAnsi="Arial" w:cs="Arial"/>
              </w:rPr>
            </w:pPr>
            <w:r>
              <w:rPr>
                <w:rFonts w:ascii="Arial" w:hAnsi="Arial" w:cs="Arial"/>
              </w:rPr>
              <w:t>7.2.3</w:t>
            </w:r>
          </w:p>
        </w:tc>
        <w:tc>
          <w:tcPr>
            <w:tcW w:w="7654" w:type="dxa"/>
          </w:tcPr>
          <w:p w:rsidR="00EC2538" w:rsidRDefault="00EC2538" w:rsidP="00EC2538">
            <w:pPr>
              <w:spacing w:after="0" w:line="240" w:lineRule="auto"/>
              <w:jc w:val="both"/>
              <w:rPr>
                <w:rFonts w:ascii="Arial" w:eastAsia="Arial" w:hAnsi="Arial" w:cs="Arial"/>
              </w:rPr>
            </w:pPr>
            <w:r>
              <w:rPr>
                <w:rFonts w:ascii="Arial" w:eastAsia="Arial" w:hAnsi="Arial" w:cs="Arial"/>
              </w:rPr>
              <w:t xml:space="preserve">Thanks also to </w:t>
            </w:r>
            <w:r w:rsidR="00826F79">
              <w:rPr>
                <w:rFonts w:ascii="Arial" w:eastAsia="Arial" w:hAnsi="Arial" w:cs="Arial"/>
              </w:rPr>
              <w:t>H</w:t>
            </w:r>
            <w:r>
              <w:rPr>
                <w:rFonts w:ascii="Arial" w:eastAsia="Arial" w:hAnsi="Arial" w:cs="Arial"/>
              </w:rPr>
              <w:t xml:space="preserve">eadteachers, </w:t>
            </w:r>
            <w:r w:rsidR="00826F79">
              <w:rPr>
                <w:rFonts w:ascii="Arial" w:eastAsia="Arial" w:hAnsi="Arial" w:cs="Arial"/>
              </w:rPr>
              <w:t>M</w:t>
            </w:r>
            <w:r>
              <w:rPr>
                <w:rFonts w:ascii="Arial" w:eastAsia="Arial" w:hAnsi="Arial" w:cs="Arial"/>
              </w:rPr>
              <w:t>ember</w:t>
            </w:r>
            <w:r w:rsidR="00826F79">
              <w:rPr>
                <w:rFonts w:ascii="Arial" w:eastAsia="Arial" w:hAnsi="Arial" w:cs="Arial"/>
              </w:rPr>
              <w:t>s</w:t>
            </w:r>
            <w:r>
              <w:rPr>
                <w:rFonts w:ascii="Arial" w:eastAsia="Arial" w:hAnsi="Arial" w:cs="Arial"/>
              </w:rPr>
              <w:t xml:space="preserve">, </w:t>
            </w:r>
            <w:r w:rsidR="00826F79">
              <w:rPr>
                <w:rFonts w:ascii="Arial" w:eastAsia="Arial" w:hAnsi="Arial" w:cs="Arial"/>
              </w:rPr>
              <w:t>T</w:t>
            </w:r>
            <w:r>
              <w:rPr>
                <w:rFonts w:ascii="Arial" w:eastAsia="Arial" w:hAnsi="Arial" w:cs="Arial"/>
              </w:rPr>
              <w:t xml:space="preserve">rustees and </w:t>
            </w:r>
            <w:r w:rsidR="00826F79">
              <w:rPr>
                <w:rFonts w:ascii="Arial" w:eastAsia="Arial" w:hAnsi="Arial" w:cs="Arial"/>
              </w:rPr>
              <w:t>G</w:t>
            </w:r>
            <w:r>
              <w:rPr>
                <w:rFonts w:ascii="Arial" w:eastAsia="Arial" w:hAnsi="Arial" w:cs="Arial"/>
              </w:rPr>
              <w:t>overnors for attending evening meetings and ensuring governance has continued.</w:t>
            </w:r>
          </w:p>
          <w:p w:rsidR="00EC2538" w:rsidRDefault="00EC2538" w:rsidP="00141451">
            <w:pPr>
              <w:spacing w:after="0" w:line="240" w:lineRule="auto"/>
              <w:jc w:val="both"/>
              <w:rPr>
                <w:rFonts w:ascii="Arial" w:eastAsia="Arial" w:hAnsi="Arial" w:cs="Arial"/>
              </w:rPr>
            </w:pPr>
          </w:p>
        </w:tc>
        <w:tc>
          <w:tcPr>
            <w:tcW w:w="1276" w:type="dxa"/>
          </w:tcPr>
          <w:p w:rsidR="00EC2538" w:rsidRPr="003744D3" w:rsidRDefault="00EC2538" w:rsidP="00675416">
            <w:pPr>
              <w:spacing w:after="0" w:line="240" w:lineRule="auto"/>
              <w:jc w:val="both"/>
              <w:rPr>
                <w:rFonts w:ascii="Arial" w:hAnsi="Arial" w:cs="Arial"/>
              </w:rPr>
            </w:pPr>
          </w:p>
        </w:tc>
      </w:tr>
      <w:tr w:rsidR="00C44A4E" w:rsidRPr="003744D3" w:rsidTr="00615AC0">
        <w:tc>
          <w:tcPr>
            <w:tcW w:w="959" w:type="dxa"/>
          </w:tcPr>
          <w:p w:rsidR="00C44A4E" w:rsidRDefault="00B32AA5" w:rsidP="00EC2538">
            <w:pPr>
              <w:spacing w:after="0" w:line="240" w:lineRule="auto"/>
              <w:jc w:val="both"/>
              <w:rPr>
                <w:rFonts w:ascii="Arial" w:hAnsi="Arial" w:cs="Arial"/>
              </w:rPr>
            </w:pPr>
            <w:r>
              <w:rPr>
                <w:rFonts w:ascii="Arial" w:hAnsi="Arial" w:cs="Arial"/>
              </w:rPr>
              <w:t>7.</w:t>
            </w:r>
            <w:r w:rsidR="00EC2538">
              <w:rPr>
                <w:rFonts w:ascii="Arial" w:hAnsi="Arial" w:cs="Arial"/>
              </w:rPr>
              <w:t>2.4</w:t>
            </w:r>
          </w:p>
        </w:tc>
        <w:tc>
          <w:tcPr>
            <w:tcW w:w="7654" w:type="dxa"/>
          </w:tcPr>
          <w:p w:rsidR="003A72D9" w:rsidRDefault="00EC2538" w:rsidP="00141451">
            <w:pPr>
              <w:spacing w:after="0" w:line="240" w:lineRule="auto"/>
              <w:jc w:val="both"/>
              <w:rPr>
                <w:rFonts w:ascii="Arial" w:eastAsia="Arial" w:hAnsi="Arial" w:cs="Arial"/>
              </w:rPr>
            </w:pPr>
            <w:r>
              <w:rPr>
                <w:rFonts w:ascii="Arial" w:eastAsia="Arial" w:hAnsi="Arial" w:cs="Arial"/>
              </w:rPr>
              <w:t>We are l</w:t>
            </w:r>
            <w:r w:rsidR="003A72D9">
              <w:rPr>
                <w:rFonts w:ascii="Arial" w:eastAsia="Arial" w:hAnsi="Arial" w:cs="Arial"/>
              </w:rPr>
              <w:t>ooking forward to what will h</w:t>
            </w:r>
            <w:r>
              <w:rPr>
                <w:rFonts w:ascii="Arial" w:eastAsia="Arial" w:hAnsi="Arial" w:cs="Arial"/>
              </w:rPr>
              <w:t>o</w:t>
            </w:r>
            <w:r w:rsidR="003A72D9">
              <w:rPr>
                <w:rFonts w:ascii="Arial" w:eastAsia="Arial" w:hAnsi="Arial" w:cs="Arial"/>
              </w:rPr>
              <w:t>p</w:t>
            </w:r>
            <w:r>
              <w:rPr>
                <w:rFonts w:ascii="Arial" w:eastAsia="Arial" w:hAnsi="Arial" w:cs="Arial"/>
              </w:rPr>
              <w:t>e</w:t>
            </w:r>
            <w:r w:rsidR="003A72D9">
              <w:rPr>
                <w:rFonts w:ascii="Arial" w:eastAsia="Arial" w:hAnsi="Arial" w:cs="Arial"/>
              </w:rPr>
              <w:t xml:space="preserve">fully be a much simpler year. </w:t>
            </w:r>
          </w:p>
          <w:p w:rsidR="00EC2538" w:rsidRDefault="00EC2538" w:rsidP="00141451">
            <w:pPr>
              <w:spacing w:after="0" w:line="240" w:lineRule="auto"/>
              <w:jc w:val="both"/>
              <w:rPr>
                <w:rFonts w:ascii="Arial" w:eastAsia="Arial" w:hAnsi="Arial" w:cs="Arial"/>
              </w:rPr>
            </w:pPr>
          </w:p>
        </w:tc>
        <w:tc>
          <w:tcPr>
            <w:tcW w:w="1276" w:type="dxa"/>
          </w:tcPr>
          <w:p w:rsidR="00C44A4E" w:rsidRPr="003744D3" w:rsidRDefault="00C44A4E" w:rsidP="00675416">
            <w:pPr>
              <w:spacing w:after="0" w:line="240" w:lineRule="auto"/>
              <w:jc w:val="both"/>
              <w:rPr>
                <w:rFonts w:ascii="Arial" w:hAnsi="Arial" w:cs="Arial"/>
              </w:rPr>
            </w:pPr>
          </w:p>
        </w:tc>
      </w:tr>
      <w:tr w:rsidR="006C35EF" w:rsidRPr="003744D3" w:rsidTr="00615AC0">
        <w:tc>
          <w:tcPr>
            <w:tcW w:w="959" w:type="dxa"/>
          </w:tcPr>
          <w:p w:rsidR="006C35EF" w:rsidRPr="003744D3" w:rsidRDefault="006C35EF" w:rsidP="00675416">
            <w:pPr>
              <w:spacing w:after="0" w:line="240" w:lineRule="auto"/>
              <w:jc w:val="both"/>
              <w:rPr>
                <w:rFonts w:ascii="Arial" w:hAnsi="Arial" w:cs="Arial"/>
              </w:rPr>
            </w:pPr>
          </w:p>
        </w:tc>
        <w:tc>
          <w:tcPr>
            <w:tcW w:w="7654" w:type="dxa"/>
          </w:tcPr>
          <w:p w:rsidR="006C35EF" w:rsidRDefault="0044015A" w:rsidP="003A27CA">
            <w:pPr>
              <w:pStyle w:val="ListParagraph"/>
              <w:spacing w:after="0" w:line="240" w:lineRule="auto"/>
              <w:ind w:left="34" w:hanging="34"/>
              <w:jc w:val="both"/>
              <w:rPr>
                <w:rFonts w:ascii="Arial" w:hAnsi="Arial" w:cs="Arial"/>
              </w:rPr>
            </w:pPr>
            <w:r>
              <w:rPr>
                <w:rFonts w:ascii="Arial" w:hAnsi="Arial" w:cs="Arial"/>
              </w:rPr>
              <w:t xml:space="preserve">The meeting closed at </w:t>
            </w:r>
            <w:r w:rsidR="00EC2538">
              <w:rPr>
                <w:rFonts w:ascii="Arial" w:hAnsi="Arial" w:cs="Arial"/>
              </w:rPr>
              <w:t>6.</w:t>
            </w:r>
            <w:r w:rsidR="003A72D9">
              <w:rPr>
                <w:rFonts w:ascii="Arial" w:hAnsi="Arial" w:cs="Arial"/>
              </w:rPr>
              <w:t>15</w:t>
            </w:r>
            <w:r w:rsidR="009818E7">
              <w:rPr>
                <w:rFonts w:ascii="Arial" w:hAnsi="Arial" w:cs="Arial"/>
              </w:rPr>
              <w:t xml:space="preserve"> </w:t>
            </w:r>
            <w:r w:rsidR="006C35EF" w:rsidRPr="003744D3">
              <w:rPr>
                <w:rFonts w:ascii="Arial" w:hAnsi="Arial" w:cs="Arial"/>
              </w:rPr>
              <w:t>pm.</w:t>
            </w:r>
            <w:r w:rsidR="008B5DC4">
              <w:rPr>
                <w:rFonts w:ascii="Arial" w:hAnsi="Arial" w:cs="Arial"/>
              </w:rPr>
              <w:t xml:space="preserve"> </w:t>
            </w:r>
          </w:p>
          <w:p w:rsidR="00EC2538" w:rsidRPr="003744D3" w:rsidRDefault="00EC2538" w:rsidP="003A27CA">
            <w:pPr>
              <w:pStyle w:val="ListParagraph"/>
              <w:spacing w:after="0" w:line="240" w:lineRule="auto"/>
              <w:ind w:left="34" w:hanging="34"/>
              <w:jc w:val="both"/>
              <w:rPr>
                <w:rFonts w:ascii="Arial" w:hAnsi="Arial" w:cs="Arial"/>
              </w:rPr>
            </w:pPr>
          </w:p>
        </w:tc>
        <w:tc>
          <w:tcPr>
            <w:tcW w:w="1276" w:type="dxa"/>
          </w:tcPr>
          <w:p w:rsidR="006C35EF" w:rsidRPr="003744D3" w:rsidRDefault="006C35EF" w:rsidP="00675416">
            <w:pPr>
              <w:spacing w:after="0" w:line="240" w:lineRule="auto"/>
              <w:jc w:val="both"/>
              <w:rPr>
                <w:rFonts w:ascii="Arial" w:hAnsi="Arial" w:cs="Arial"/>
                <w:b/>
              </w:rPr>
            </w:pPr>
          </w:p>
        </w:tc>
      </w:tr>
    </w:tbl>
    <w:p w:rsidR="00A227CC" w:rsidRPr="003744D3" w:rsidRDefault="00A227CC" w:rsidP="00675416">
      <w:pPr>
        <w:spacing w:after="0" w:line="240" w:lineRule="auto"/>
        <w:jc w:val="both"/>
        <w:rPr>
          <w:rFonts w:ascii="Arial" w:hAnsi="Arial" w:cs="Arial"/>
        </w:rPr>
      </w:pPr>
    </w:p>
    <w:sectPr w:rsidR="00A227CC" w:rsidRPr="003744D3" w:rsidSect="000F42D8">
      <w:footerReference w:type="default" r:id="rId8"/>
      <w:headerReference w:type="first" r:id="rId9"/>
      <w:footerReference w:type="first" r:id="rId10"/>
      <w:pgSz w:w="11906" w:h="16838"/>
      <w:pgMar w:top="1418" w:right="1440"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CBC" w:rsidRDefault="00A75CBC" w:rsidP="009F2C43">
      <w:pPr>
        <w:spacing w:after="0" w:line="240" w:lineRule="auto"/>
      </w:pPr>
      <w:r>
        <w:separator/>
      </w:r>
    </w:p>
  </w:endnote>
  <w:endnote w:type="continuationSeparator" w:id="0">
    <w:p w:rsidR="00A75CBC" w:rsidRDefault="00A75CBC" w:rsidP="009F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480942"/>
      <w:docPartObj>
        <w:docPartGallery w:val="Page Numbers (Bottom of Page)"/>
        <w:docPartUnique/>
      </w:docPartObj>
    </w:sdtPr>
    <w:sdtEndPr>
      <w:rPr>
        <w:rFonts w:ascii="Arial" w:hAnsi="Arial" w:cs="Arial"/>
      </w:rPr>
    </w:sdtEndPr>
    <w:sdtContent>
      <w:sdt>
        <w:sdtPr>
          <w:rPr>
            <w:rFonts w:ascii="Arial" w:hAnsi="Arial" w:cs="Arial"/>
          </w:rPr>
          <w:id w:val="676314463"/>
          <w:docPartObj>
            <w:docPartGallery w:val="Page Numbers (Top of Page)"/>
            <w:docPartUnique/>
          </w:docPartObj>
        </w:sdtPr>
        <w:sdtEndPr/>
        <w:sdtContent>
          <w:p w:rsidR="005D5F1C" w:rsidRPr="008E3447" w:rsidRDefault="005D5F1C">
            <w:pPr>
              <w:pStyle w:val="Footer"/>
              <w:jc w:val="center"/>
              <w:rPr>
                <w:rFonts w:ascii="Arial" w:hAnsi="Arial" w:cs="Arial"/>
                <w:b/>
                <w:bCs/>
              </w:rPr>
            </w:pPr>
            <w:r w:rsidRPr="008E3447">
              <w:rPr>
                <w:rFonts w:ascii="Arial" w:hAnsi="Arial" w:cs="Arial"/>
              </w:rPr>
              <w:t xml:space="preserve">Page </w:t>
            </w:r>
            <w:r w:rsidRPr="008E3447">
              <w:rPr>
                <w:rFonts w:ascii="Arial" w:hAnsi="Arial" w:cs="Arial"/>
                <w:b/>
                <w:bCs/>
              </w:rPr>
              <w:fldChar w:fldCharType="begin"/>
            </w:r>
            <w:r w:rsidRPr="008E3447">
              <w:rPr>
                <w:rFonts w:ascii="Arial" w:hAnsi="Arial" w:cs="Arial"/>
                <w:b/>
                <w:bCs/>
              </w:rPr>
              <w:instrText xml:space="preserve"> PAGE </w:instrText>
            </w:r>
            <w:r w:rsidRPr="008E3447">
              <w:rPr>
                <w:rFonts w:ascii="Arial" w:hAnsi="Arial" w:cs="Arial"/>
                <w:b/>
                <w:bCs/>
              </w:rPr>
              <w:fldChar w:fldCharType="separate"/>
            </w:r>
            <w:r w:rsidR="00541C5C">
              <w:rPr>
                <w:rFonts w:ascii="Arial" w:hAnsi="Arial" w:cs="Arial"/>
                <w:b/>
                <w:bCs/>
                <w:noProof/>
              </w:rPr>
              <w:t>6</w:t>
            </w:r>
            <w:r w:rsidRPr="008E3447">
              <w:rPr>
                <w:rFonts w:ascii="Arial" w:hAnsi="Arial" w:cs="Arial"/>
                <w:b/>
                <w:bCs/>
              </w:rPr>
              <w:fldChar w:fldCharType="end"/>
            </w:r>
            <w:r w:rsidRPr="008E3447">
              <w:rPr>
                <w:rFonts w:ascii="Arial" w:hAnsi="Arial" w:cs="Arial"/>
              </w:rPr>
              <w:t xml:space="preserve"> of </w:t>
            </w:r>
            <w:r w:rsidRPr="008E3447">
              <w:rPr>
                <w:rFonts w:ascii="Arial" w:hAnsi="Arial" w:cs="Arial"/>
                <w:b/>
                <w:bCs/>
              </w:rPr>
              <w:fldChar w:fldCharType="begin"/>
            </w:r>
            <w:r w:rsidRPr="008E3447">
              <w:rPr>
                <w:rFonts w:ascii="Arial" w:hAnsi="Arial" w:cs="Arial"/>
                <w:b/>
                <w:bCs/>
              </w:rPr>
              <w:instrText xml:space="preserve"> NUMPAGES  </w:instrText>
            </w:r>
            <w:r w:rsidRPr="008E3447">
              <w:rPr>
                <w:rFonts w:ascii="Arial" w:hAnsi="Arial" w:cs="Arial"/>
                <w:b/>
                <w:bCs/>
              </w:rPr>
              <w:fldChar w:fldCharType="separate"/>
            </w:r>
            <w:r w:rsidR="00541C5C">
              <w:rPr>
                <w:rFonts w:ascii="Arial" w:hAnsi="Arial" w:cs="Arial"/>
                <w:b/>
                <w:bCs/>
                <w:noProof/>
              </w:rPr>
              <w:t>6</w:t>
            </w:r>
            <w:r w:rsidRPr="008E3447">
              <w:rPr>
                <w:rFonts w:ascii="Arial" w:hAnsi="Arial" w:cs="Arial"/>
                <w:b/>
                <w:bCs/>
              </w:rPr>
              <w:fldChar w:fldCharType="end"/>
            </w:r>
          </w:p>
          <w:p w:rsidR="005D5F1C" w:rsidRPr="008E3447" w:rsidRDefault="005D5F1C" w:rsidP="008E3447">
            <w:pPr>
              <w:pStyle w:val="Footer"/>
              <w:rPr>
                <w:rFonts w:ascii="Arial" w:hAnsi="Arial" w:cs="Arial"/>
              </w:rPr>
            </w:pPr>
            <w:r w:rsidRPr="008E3447">
              <w:rPr>
                <w:rFonts w:ascii="Arial" w:hAnsi="Arial" w:cs="Arial"/>
                <w:b/>
                <w:bCs/>
              </w:rPr>
              <w:t>Signed:</w:t>
            </w:r>
            <w:r w:rsidRPr="008E3447">
              <w:rPr>
                <w:rFonts w:ascii="Arial" w:hAnsi="Arial" w:cs="Arial"/>
                <w:b/>
                <w:bCs/>
              </w:rPr>
              <w:tab/>
            </w:r>
            <w:r w:rsidRPr="008E3447">
              <w:rPr>
                <w:rFonts w:ascii="Arial" w:hAnsi="Arial" w:cs="Arial"/>
                <w:b/>
                <w:bCs/>
              </w:rPr>
              <w:tab/>
              <w:t>Date:</w:t>
            </w:r>
          </w:p>
          <w:p w:rsidR="005D5F1C" w:rsidRPr="008E3447" w:rsidRDefault="00A75CBC" w:rsidP="008E3447">
            <w:pPr>
              <w:pStyle w:val="Footer"/>
              <w:rPr>
                <w:rFonts w:ascii="Arial" w:hAnsi="Arial" w:cs="Arial"/>
              </w:rPr>
            </w:pPr>
          </w:p>
        </w:sdtContent>
      </w:sdt>
    </w:sdtContent>
  </w:sdt>
  <w:p w:rsidR="005D5F1C" w:rsidRDefault="005D5F1C" w:rsidP="00FA6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89969946"/>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5D5F1C" w:rsidRPr="008E3447" w:rsidRDefault="005D5F1C">
            <w:pPr>
              <w:pStyle w:val="Footer"/>
              <w:jc w:val="center"/>
              <w:rPr>
                <w:rFonts w:ascii="Arial" w:hAnsi="Arial" w:cs="Arial"/>
                <w:b/>
                <w:bCs/>
              </w:rPr>
            </w:pPr>
            <w:r w:rsidRPr="008E3447">
              <w:rPr>
                <w:rFonts w:ascii="Arial" w:hAnsi="Arial" w:cs="Arial"/>
              </w:rPr>
              <w:t xml:space="preserve">Page </w:t>
            </w:r>
            <w:r w:rsidRPr="008E3447">
              <w:rPr>
                <w:rFonts w:ascii="Arial" w:hAnsi="Arial" w:cs="Arial"/>
                <w:b/>
                <w:bCs/>
              </w:rPr>
              <w:fldChar w:fldCharType="begin"/>
            </w:r>
            <w:r w:rsidRPr="008E3447">
              <w:rPr>
                <w:rFonts w:ascii="Arial" w:hAnsi="Arial" w:cs="Arial"/>
                <w:b/>
                <w:bCs/>
              </w:rPr>
              <w:instrText xml:space="preserve"> PAGE </w:instrText>
            </w:r>
            <w:r w:rsidRPr="008E3447">
              <w:rPr>
                <w:rFonts w:ascii="Arial" w:hAnsi="Arial" w:cs="Arial"/>
                <w:b/>
                <w:bCs/>
              </w:rPr>
              <w:fldChar w:fldCharType="separate"/>
            </w:r>
            <w:r w:rsidR="00541C5C">
              <w:rPr>
                <w:rFonts w:ascii="Arial" w:hAnsi="Arial" w:cs="Arial"/>
                <w:b/>
                <w:bCs/>
                <w:noProof/>
              </w:rPr>
              <w:t>1</w:t>
            </w:r>
            <w:r w:rsidRPr="008E3447">
              <w:rPr>
                <w:rFonts w:ascii="Arial" w:hAnsi="Arial" w:cs="Arial"/>
                <w:b/>
                <w:bCs/>
              </w:rPr>
              <w:fldChar w:fldCharType="end"/>
            </w:r>
            <w:r w:rsidRPr="008E3447">
              <w:rPr>
                <w:rFonts w:ascii="Arial" w:hAnsi="Arial" w:cs="Arial"/>
              </w:rPr>
              <w:t xml:space="preserve"> of </w:t>
            </w:r>
            <w:r w:rsidRPr="008E3447">
              <w:rPr>
                <w:rFonts w:ascii="Arial" w:hAnsi="Arial" w:cs="Arial"/>
                <w:b/>
                <w:bCs/>
              </w:rPr>
              <w:fldChar w:fldCharType="begin"/>
            </w:r>
            <w:r w:rsidRPr="008E3447">
              <w:rPr>
                <w:rFonts w:ascii="Arial" w:hAnsi="Arial" w:cs="Arial"/>
                <w:b/>
                <w:bCs/>
              </w:rPr>
              <w:instrText xml:space="preserve"> NUMPAGES  </w:instrText>
            </w:r>
            <w:r w:rsidRPr="008E3447">
              <w:rPr>
                <w:rFonts w:ascii="Arial" w:hAnsi="Arial" w:cs="Arial"/>
                <w:b/>
                <w:bCs/>
              </w:rPr>
              <w:fldChar w:fldCharType="separate"/>
            </w:r>
            <w:r w:rsidR="00541C5C">
              <w:rPr>
                <w:rFonts w:ascii="Arial" w:hAnsi="Arial" w:cs="Arial"/>
                <w:b/>
                <w:bCs/>
                <w:noProof/>
              </w:rPr>
              <w:t>6</w:t>
            </w:r>
            <w:r w:rsidRPr="008E3447">
              <w:rPr>
                <w:rFonts w:ascii="Arial" w:hAnsi="Arial" w:cs="Arial"/>
                <w:b/>
                <w:bCs/>
              </w:rPr>
              <w:fldChar w:fldCharType="end"/>
            </w:r>
          </w:p>
          <w:p w:rsidR="005D5F1C" w:rsidRPr="008E3447" w:rsidRDefault="005D5F1C" w:rsidP="008E3447">
            <w:pPr>
              <w:pStyle w:val="Footer"/>
              <w:rPr>
                <w:rFonts w:ascii="Arial" w:hAnsi="Arial" w:cs="Arial"/>
              </w:rPr>
            </w:pPr>
            <w:r w:rsidRPr="008E3447">
              <w:rPr>
                <w:rFonts w:ascii="Arial" w:hAnsi="Arial" w:cs="Arial"/>
                <w:b/>
                <w:bCs/>
              </w:rPr>
              <w:t>Signed:</w:t>
            </w:r>
            <w:r w:rsidRPr="008E3447">
              <w:rPr>
                <w:rFonts w:ascii="Arial" w:hAnsi="Arial" w:cs="Arial"/>
                <w:b/>
                <w:bCs/>
              </w:rPr>
              <w:tab/>
            </w:r>
            <w:r w:rsidRPr="008E3447">
              <w:rPr>
                <w:rFonts w:ascii="Arial" w:hAnsi="Arial" w:cs="Arial"/>
                <w:b/>
                <w:bCs/>
              </w:rPr>
              <w:tab/>
              <w:t>Date:</w:t>
            </w:r>
          </w:p>
        </w:sdtContent>
      </w:sdt>
    </w:sdtContent>
  </w:sdt>
  <w:p w:rsidR="005D5F1C" w:rsidRDefault="005D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CBC" w:rsidRDefault="00A75CBC" w:rsidP="009F2C43">
      <w:pPr>
        <w:spacing w:after="0" w:line="240" w:lineRule="auto"/>
      </w:pPr>
      <w:r>
        <w:separator/>
      </w:r>
    </w:p>
  </w:footnote>
  <w:footnote w:type="continuationSeparator" w:id="0">
    <w:p w:rsidR="00A75CBC" w:rsidRDefault="00A75CBC" w:rsidP="009F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C" w:rsidRPr="00795DB4" w:rsidRDefault="005D5F1C" w:rsidP="00795DB4">
    <w:pPr>
      <w:pStyle w:val="BodyText"/>
      <w:rPr>
        <w:rFonts w:ascii="Arial" w:hAnsi="Arial" w:cs="Arial"/>
        <w:b/>
        <w:sz w:val="22"/>
        <w:szCs w:val="22"/>
      </w:rPr>
    </w:pPr>
    <w:r w:rsidRPr="00795DB4">
      <w:rPr>
        <w:rFonts w:ascii="Arial" w:hAnsi="Arial" w:cs="Arial"/>
        <w:noProof/>
        <w:w w:val="120"/>
        <w:lang w:val="en-US"/>
      </w:rPr>
      <w:drawing>
        <wp:inline distT="0" distB="0" distL="0" distR="0" wp14:anchorId="417A954A" wp14:editId="16BE13F9">
          <wp:extent cx="1934026" cy="558823"/>
          <wp:effectExtent l="0" t="0" r="0" b="0"/>
          <wp:docPr id="6" name="Picture 0" descr="kaleidosco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idoscopelogo.png"/>
                  <pic:cNvPicPr/>
                </pic:nvPicPr>
                <pic:blipFill>
                  <a:blip r:embed="rId1"/>
                  <a:stretch>
                    <a:fillRect/>
                  </a:stretch>
                </pic:blipFill>
                <pic:spPr>
                  <a:xfrm>
                    <a:off x="0" y="0"/>
                    <a:ext cx="1934026" cy="558823"/>
                  </a:xfrm>
                  <a:prstGeom prst="rect">
                    <a:avLst/>
                  </a:prstGeom>
                </pic:spPr>
              </pic:pic>
            </a:graphicData>
          </a:graphic>
        </wp:inline>
      </w:drawing>
    </w:r>
  </w:p>
  <w:p w:rsidR="005D5F1C" w:rsidRPr="00AD5883" w:rsidRDefault="005D5F1C" w:rsidP="00795DB4">
    <w:pPr>
      <w:pStyle w:val="BodyText"/>
      <w:ind w:left="34"/>
      <w:rPr>
        <w:rFonts w:asciiTheme="minorHAnsi" w:hAnsiTheme="minorHAnsi" w:cstheme="minorHAnsi"/>
        <w:bCs/>
        <w:color w:val="212121"/>
        <w:sz w:val="16"/>
        <w:szCs w:val="16"/>
        <w:shd w:val="clear" w:color="auto" w:fill="FFFFFF"/>
      </w:rPr>
    </w:pPr>
    <w:r w:rsidRPr="00AD5883">
      <w:rPr>
        <w:rFonts w:asciiTheme="minorHAnsi" w:hAnsiTheme="minorHAnsi" w:cstheme="minorHAnsi"/>
        <w:bCs/>
        <w:color w:val="212121"/>
        <w:sz w:val="16"/>
        <w:szCs w:val="16"/>
        <w:shd w:val="clear" w:color="auto" w:fill="FFFFFF"/>
      </w:rPr>
      <w:t>child-centric</w:t>
    </w:r>
    <w:r w:rsidRPr="00AD5883">
      <w:rPr>
        <w:rFonts w:asciiTheme="minorHAnsi" w:hAnsiTheme="minorHAnsi" w:cstheme="minorHAnsi"/>
        <w:color w:val="212121"/>
        <w:sz w:val="16"/>
        <w:szCs w:val="16"/>
        <w:shd w:val="clear" w:color="auto" w:fill="FFFFFF"/>
      </w:rPr>
      <w:t>, </w:t>
    </w:r>
    <w:r w:rsidRPr="00AD5883">
      <w:rPr>
        <w:rFonts w:asciiTheme="minorHAnsi" w:hAnsiTheme="minorHAnsi" w:cstheme="minorHAnsi"/>
        <w:bCs/>
        <w:color w:val="212121"/>
        <w:sz w:val="16"/>
        <w:szCs w:val="16"/>
        <w:shd w:val="clear" w:color="auto" w:fill="FFFFFF"/>
      </w:rPr>
      <w:t>creative and innovative</w:t>
    </w:r>
    <w:r w:rsidRPr="00AD5883">
      <w:rPr>
        <w:rFonts w:asciiTheme="minorHAnsi" w:hAnsiTheme="minorHAnsi" w:cstheme="minorHAnsi"/>
        <w:color w:val="212121"/>
        <w:sz w:val="16"/>
        <w:szCs w:val="16"/>
        <w:shd w:val="clear" w:color="auto" w:fill="FFFFFF"/>
      </w:rPr>
      <w:t>, </w:t>
    </w:r>
    <w:r w:rsidRPr="00AD5883">
      <w:rPr>
        <w:rFonts w:asciiTheme="minorHAnsi" w:hAnsiTheme="minorHAnsi" w:cstheme="minorHAnsi"/>
        <w:bCs/>
        <w:color w:val="212121"/>
        <w:sz w:val="16"/>
        <w:szCs w:val="16"/>
        <w:shd w:val="clear" w:color="auto" w:fill="FFFFFF"/>
      </w:rPr>
      <w:t>community focused</w:t>
    </w:r>
    <w:r w:rsidRPr="00AD5883">
      <w:rPr>
        <w:rFonts w:asciiTheme="minorHAnsi" w:hAnsiTheme="minorHAnsi" w:cstheme="minorHAnsi"/>
        <w:color w:val="212121"/>
        <w:sz w:val="16"/>
        <w:szCs w:val="16"/>
        <w:shd w:val="clear" w:color="auto" w:fill="FFFFFF"/>
      </w:rPr>
      <w:t>, </w:t>
    </w:r>
    <w:r w:rsidRPr="00AD5883">
      <w:rPr>
        <w:rFonts w:asciiTheme="minorHAnsi" w:hAnsiTheme="minorHAnsi" w:cstheme="minorHAnsi"/>
        <w:bCs/>
        <w:color w:val="212121"/>
        <w:sz w:val="16"/>
        <w:szCs w:val="16"/>
        <w:shd w:val="clear" w:color="auto" w:fill="FFFFFF"/>
      </w:rPr>
      <w:t>collaborative but distinctive </w:t>
    </w:r>
    <w:r w:rsidRPr="00AD5883">
      <w:rPr>
        <w:rFonts w:asciiTheme="minorHAnsi" w:hAnsiTheme="minorHAnsi" w:cstheme="minorHAnsi"/>
        <w:color w:val="212121"/>
        <w:sz w:val="16"/>
        <w:szCs w:val="16"/>
        <w:shd w:val="clear" w:color="auto" w:fill="FFFFFF"/>
      </w:rPr>
      <w:t xml:space="preserve">with a </w:t>
    </w:r>
    <w:r w:rsidRPr="00AD5883">
      <w:rPr>
        <w:rFonts w:asciiTheme="minorHAnsi" w:hAnsiTheme="minorHAnsi" w:cstheme="minorHAnsi"/>
        <w:bCs/>
        <w:color w:val="212121"/>
        <w:sz w:val="16"/>
        <w:szCs w:val="16"/>
        <w:shd w:val="clear" w:color="auto" w:fill="FFFFFF"/>
      </w:rPr>
      <w:t>culture of high quality pedagogy, striving for and sharing best practice</w:t>
    </w:r>
  </w:p>
  <w:p w:rsidR="005D5F1C" w:rsidRDefault="005D5F1C" w:rsidP="00795DB4">
    <w:pPr>
      <w:pStyle w:val="BodyText"/>
      <w:ind w:left="34"/>
      <w:rPr>
        <w:rFonts w:ascii="Arial" w:hAnsi="Arial" w:cs="Arial"/>
        <w:bCs/>
        <w:color w:val="212121"/>
        <w:sz w:val="22"/>
        <w:szCs w:val="22"/>
        <w:shd w:val="clear" w:color="auto" w:fill="FFFFFF"/>
      </w:rPr>
    </w:pPr>
    <w:r w:rsidRPr="00AD5883">
      <w:rPr>
        <w:rFonts w:asciiTheme="minorHAnsi" w:hAnsiTheme="minorHAnsi" w:cstheme="minorHAnsi"/>
        <w:bCs/>
        <w:color w:val="212121"/>
        <w:sz w:val="16"/>
        <w:szCs w:val="16"/>
        <w:shd w:val="clear" w:color="auto" w:fill="FFFFFF"/>
      </w:rPr>
      <w:t>________________________</w:t>
    </w:r>
    <w:r>
      <w:rPr>
        <w:rFonts w:asciiTheme="minorHAnsi" w:hAnsiTheme="minorHAnsi" w:cstheme="minorHAnsi"/>
        <w:bCs/>
        <w:color w:val="212121"/>
        <w:sz w:val="16"/>
        <w:szCs w:val="16"/>
        <w:shd w:val="clear" w:color="auto" w:fill="FFFFFF"/>
      </w:rPr>
      <w:t>_________________________________________________________________________________________</w:t>
    </w:r>
  </w:p>
  <w:p w:rsidR="005D5F1C" w:rsidRDefault="005D5F1C" w:rsidP="00795DB4">
    <w:pPr>
      <w:pStyle w:val="BodyText"/>
      <w:ind w:left="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50FE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3D2A"/>
    <w:multiLevelType w:val="hybridMultilevel"/>
    <w:tmpl w:val="6562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D3973"/>
    <w:multiLevelType w:val="hybridMultilevel"/>
    <w:tmpl w:val="4984BC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78E0FF5"/>
    <w:multiLevelType w:val="hybridMultilevel"/>
    <w:tmpl w:val="F418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E67F0"/>
    <w:multiLevelType w:val="hybridMultilevel"/>
    <w:tmpl w:val="FF4C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94C78"/>
    <w:multiLevelType w:val="hybridMultilevel"/>
    <w:tmpl w:val="AA58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C2885"/>
    <w:multiLevelType w:val="hybridMultilevel"/>
    <w:tmpl w:val="58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71776"/>
    <w:multiLevelType w:val="hybridMultilevel"/>
    <w:tmpl w:val="80524E92"/>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8" w15:restartNumberingAfterBreak="0">
    <w:nsid w:val="12B02B58"/>
    <w:multiLevelType w:val="multilevel"/>
    <w:tmpl w:val="A4F6F4D8"/>
    <w:styleLink w:val="List41"/>
    <w:lvl w:ilvl="0">
      <w:start w:val="1"/>
      <w:numFmt w:val="bullet"/>
      <w:lvlText w:val=""/>
      <w:lvlJc w:val="left"/>
      <w:rPr>
        <w:rFonts w:ascii="Symbol" w:hAnsi="Symbol" w:hint="default"/>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9" w15:restartNumberingAfterBreak="0">
    <w:nsid w:val="14330C5E"/>
    <w:multiLevelType w:val="hybridMultilevel"/>
    <w:tmpl w:val="3B94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D3BCC"/>
    <w:multiLevelType w:val="hybridMultilevel"/>
    <w:tmpl w:val="7FFA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43387"/>
    <w:multiLevelType w:val="hybridMultilevel"/>
    <w:tmpl w:val="3DB2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364FF"/>
    <w:multiLevelType w:val="hybridMultilevel"/>
    <w:tmpl w:val="C9AA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326C3"/>
    <w:multiLevelType w:val="hybridMultilevel"/>
    <w:tmpl w:val="693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D618B"/>
    <w:multiLevelType w:val="hybridMultilevel"/>
    <w:tmpl w:val="2A5C9236"/>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5" w15:restartNumberingAfterBreak="0">
    <w:nsid w:val="1E3E6BA5"/>
    <w:multiLevelType w:val="multilevel"/>
    <w:tmpl w:val="78AE2C24"/>
    <w:styleLink w:val="List1"/>
    <w:lvl w:ilvl="0">
      <w:start w:val="1"/>
      <w:numFmt w:val="bullet"/>
      <w:lvlText w:val="•"/>
      <w:lvlJc w:val="left"/>
      <w:rPr>
        <w:position w:val="0"/>
        <w:rtl w:val="0"/>
      </w:rPr>
    </w:lvl>
    <w:lvl w:ilvl="1">
      <w:start w:val="1"/>
      <w:numFmt w:val="bullet"/>
      <w:lvlText w:val=""/>
      <w:lvlJc w:val="left"/>
      <w:rPr>
        <w:rFonts w:ascii="Symbol" w:hAnsi="Symbol" w:hint="default"/>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1F4E30B8"/>
    <w:multiLevelType w:val="hybridMultilevel"/>
    <w:tmpl w:val="AC46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675F4"/>
    <w:multiLevelType w:val="hybridMultilevel"/>
    <w:tmpl w:val="DF462F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23437755"/>
    <w:multiLevelType w:val="hybridMultilevel"/>
    <w:tmpl w:val="72E2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31302"/>
    <w:multiLevelType w:val="hybridMultilevel"/>
    <w:tmpl w:val="D65C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C4C30"/>
    <w:multiLevelType w:val="multilevel"/>
    <w:tmpl w:val="15B086B4"/>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28767598"/>
    <w:multiLevelType w:val="hybridMultilevel"/>
    <w:tmpl w:val="183A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5E3FB6"/>
    <w:multiLevelType w:val="hybridMultilevel"/>
    <w:tmpl w:val="D3FA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4F6025"/>
    <w:multiLevelType w:val="hybridMultilevel"/>
    <w:tmpl w:val="0E7E7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148B6"/>
    <w:multiLevelType w:val="hybridMultilevel"/>
    <w:tmpl w:val="805A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37BCB"/>
    <w:multiLevelType w:val="hybridMultilevel"/>
    <w:tmpl w:val="C7D0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90FA9"/>
    <w:multiLevelType w:val="hybridMultilevel"/>
    <w:tmpl w:val="5EE264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D0756"/>
    <w:multiLevelType w:val="hybridMultilevel"/>
    <w:tmpl w:val="2C16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D0C5E"/>
    <w:multiLevelType w:val="hybridMultilevel"/>
    <w:tmpl w:val="58E83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6B3A07"/>
    <w:multiLevelType w:val="hybridMultilevel"/>
    <w:tmpl w:val="F2D4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32BAA"/>
    <w:multiLevelType w:val="hybridMultilevel"/>
    <w:tmpl w:val="6CE2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762C6"/>
    <w:multiLevelType w:val="hybridMultilevel"/>
    <w:tmpl w:val="086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402C1"/>
    <w:multiLevelType w:val="hybridMultilevel"/>
    <w:tmpl w:val="A96E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728CA"/>
    <w:multiLevelType w:val="hybridMultilevel"/>
    <w:tmpl w:val="0794F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BD41691"/>
    <w:multiLevelType w:val="hybridMultilevel"/>
    <w:tmpl w:val="DE9E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106F7B"/>
    <w:multiLevelType w:val="hybridMultilevel"/>
    <w:tmpl w:val="4360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86BCC"/>
    <w:multiLevelType w:val="hybridMultilevel"/>
    <w:tmpl w:val="9E54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7548F"/>
    <w:multiLevelType w:val="hybridMultilevel"/>
    <w:tmpl w:val="9002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B177F1"/>
    <w:multiLevelType w:val="hybridMultilevel"/>
    <w:tmpl w:val="9E2691F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9" w15:restartNumberingAfterBreak="0">
    <w:nsid w:val="62EC40C5"/>
    <w:multiLevelType w:val="hybridMultilevel"/>
    <w:tmpl w:val="FA8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143D72"/>
    <w:multiLevelType w:val="multilevel"/>
    <w:tmpl w:val="E7BA724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7387595E"/>
    <w:multiLevelType w:val="hybridMultilevel"/>
    <w:tmpl w:val="D5B2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53ED4"/>
    <w:multiLevelType w:val="hybridMultilevel"/>
    <w:tmpl w:val="0DF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347DF"/>
    <w:multiLevelType w:val="hybridMultilevel"/>
    <w:tmpl w:val="EC14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482F27"/>
    <w:multiLevelType w:val="hybridMultilevel"/>
    <w:tmpl w:val="D58A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A6157"/>
    <w:multiLevelType w:val="hybridMultilevel"/>
    <w:tmpl w:val="06BA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0"/>
  </w:num>
  <w:num w:numId="4">
    <w:abstractNumId w:val="20"/>
  </w:num>
  <w:num w:numId="5">
    <w:abstractNumId w:val="8"/>
  </w:num>
  <w:num w:numId="6">
    <w:abstractNumId w:val="34"/>
  </w:num>
  <w:num w:numId="7">
    <w:abstractNumId w:val="11"/>
  </w:num>
  <w:num w:numId="8">
    <w:abstractNumId w:val="41"/>
  </w:num>
  <w:num w:numId="9">
    <w:abstractNumId w:val="29"/>
  </w:num>
  <w:num w:numId="10">
    <w:abstractNumId w:val="3"/>
  </w:num>
  <w:num w:numId="11">
    <w:abstractNumId w:val="30"/>
  </w:num>
  <w:num w:numId="12">
    <w:abstractNumId w:val="25"/>
  </w:num>
  <w:num w:numId="13">
    <w:abstractNumId w:val="1"/>
  </w:num>
  <w:num w:numId="14">
    <w:abstractNumId w:val="26"/>
  </w:num>
  <w:num w:numId="15">
    <w:abstractNumId w:val="23"/>
  </w:num>
  <w:num w:numId="16">
    <w:abstractNumId w:val="14"/>
  </w:num>
  <w:num w:numId="17">
    <w:abstractNumId w:val="7"/>
  </w:num>
  <w:num w:numId="18">
    <w:abstractNumId w:val="38"/>
  </w:num>
  <w:num w:numId="19">
    <w:abstractNumId w:val="4"/>
  </w:num>
  <w:num w:numId="20">
    <w:abstractNumId w:val="32"/>
  </w:num>
  <w:num w:numId="21">
    <w:abstractNumId w:val="13"/>
  </w:num>
  <w:num w:numId="22">
    <w:abstractNumId w:val="44"/>
  </w:num>
  <w:num w:numId="23">
    <w:abstractNumId w:val="35"/>
  </w:num>
  <w:num w:numId="24">
    <w:abstractNumId w:val="17"/>
  </w:num>
  <w:num w:numId="25">
    <w:abstractNumId w:val="5"/>
  </w:num>
  <w:num w:numId="26">
    <w:abstractNumId w:val="10"/>
  </w:num>
  <w:num w:numId="27">
    <w:abstractNumId w:val="45"/>
  </w:num>
  <w:num w:numId="28">
    <w:abstractNumId w:val="18"/>
  </w:num>
  <w:num w:numId="29">
    <w:abstractNumId w:val="37"/>
  </w:num>
  <w:num w:numId="30">
    <w:abstractNumId w:val="12"/>
  </w:num>
  <w:num w:numId="31">
    <w:abstractNumId w:val="2"/>
  </w:num>
  <w:num w:numId="32">
    <w:abstractNumId w:val="6"/>
  </w:num>
  <w:num w:numId="33">
    <w:abstractNumId w:val="27"/>
  </w:num>
  <w:num w:numId="34">
    <w:abstractNumId w:val="9"/>
  </w:num>
  <w:num w:numId="35">
    <w:abstractNumId w:val="43"/>
  </w:num>
  <w:num w:numId="36">
    <w:abstractNumId w:val="42"/>
  </w:num>
  <w:num w:numId="37">
    <w:abstractNumId w:val="22"/>
  </w:num>
  <w:num w:numId="38">
    <w:abstractNumId w:val="33"/>
  </w:num>
  <w:num w:numId="39">
    <w:abstractNumId w:val="28"/>
  </w:num>
  <w:num w:numId="40">
    <w:abstractNumId w:val="21"/>
  </w:num>
  <w:num w:numId="41">
    <w:abstractNumId w:val="36"/>
  </w:num>
  <w:num w:numId="42">
    <w:abstractNumId w:val="16"/>
  </w:num>
  <w:num w:numId="43">
    <w:abstractNumId w:val="19"/>
  </w:num>
  <w:num w:numId="44">
    <w:abstractNumId w:val="24"/>
  </w:num>
  <w:num w:numId="45">
    <w:abstractNumId w:val="31"/>
  </w:num>
  <w:num w:numId="46">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F5"/>
    <w:rsid w:val="00000285"/>
    <w:rsid w:val="0000046C"/>
    <w:rsid w:val="00001D71"/>
    <w:rsid w:val="0000269A"/>
    <w:rsid w:val="000036BE"/>
    <w:rsid w:val="0000395A"/>
    <w:rsid w:val="00003D33"/>
    <w:rsid w:val="000047D3"/>
    <w:rsid w:val="00005C17"/>
    <w:rsid w:val="000064BF"/>
    <w:rsid w:val="00006B80"/>
    <w:rsid w:val="00006E5B"/>
    <w:rsid w:val="00007DF6"/>
    <w:rsid w:val="0001104D"/>
    <w:rsid w:val="0001110B"/>
    <w:rsid w:val="00012CFF"/>
    <w:rsid w:val="00013101"/>
    <w:rsid w:val="00013287"/>
    <w:rsid w:val="0001337A"/>
    <w:rsid w:val="00013BDF"/>
    <w:rsid w:val="0001418B"/>
    <w:rsid w:val="00015636"/>
    <w:rsid w:val="00015DCF"/>
    <w:rsid w:val="00015EBC"/>
    <w:rsid w:val="000166C3"/>
    <w:rsid w:val="00016A8C"/>
    <w:rsid w:val="00020AC9"/>
    <w:rsid w:val="00020E62"/>
    <w:rsid w:val="00021B8C"/>
    <w:rsid w:val="000245C0"/>
    <w:rsid w:val="00024B35"/>
    <w:rsid w:val="00024D19"/>
    <w:rsid w:val="000267B8"/>
    <w:rsid w:val="00026A62"/>
    <w:rsid w:val="00030901"/>
    <w:rsid w:val="00031223"/>
    <w:rsid w:val="000320CB"/>
    <w:rsid w:val="0003230A"/>
    <w:rsid w:val="00032D89"/>
    <w:rsid w:val="000333F3"/>
    <w:rsid w:val="00034588"/>
    <w:rsid w:val="00034593"/>
    <w:rsid w:val="00035BF9"/>
    <w:rsid w:val="00040D24"/>
    <w:rsid w:val="00041529"/>
    <w:rsid w:val="00041730"/>
    <w:rsid w:val="0004207F"/>
    <w:rsid w:val="00042E0A"/>
    <w:rsid w:val="000431B1"/>
    <w:rsid w:val="000446C6"/>
    <w:rsid w:val="0004477D"/>
    <w:rsid w:val="00044D4C"/>
    <w:rsid w:val="00044E30"/>
    <w:rsid w:val="00045DBA"/>
    <w:rsid w:val="00050BC8"/>
    <w:rsid w:val="00050D18"/>
    <w:rsid w:val="00050D39"/>
    <w:rsid w:val="00051D12"/>
    <w:rsid w:val="00053B47"/>
    <w:rsid w:val="00057746"/>
    <w:rsid w:val="00060011"/>
    <w:rsid w:val="00060525"/>
    <w:rsid w:val="00060EFC"/>
    <w:rsid w:val="000616D8"/>
    <w:rsid w:val="00061892"/>
    <w:rsid w:val="0006275A"/>
    <w:rsid w:val="00062E8C"/>
    <w:rsid w:val="00064169"/>
    <w:rsid w:val="000641DA"/>
    <w:rsid w:val="0006437A"/>
    <w:rsid w:val="00064479"/>
    <w:rsid w:val="00065D5C"/>
    <w:rsid w:val="00065F3D"/>
    <w:rsid w:val="000662E4"/>
    <w:rsid w:val="000702CD"/>
    <w:rsid w:val="00070E37"/>
    <w:rsid w:val="00071929"/>
    <w:rsid w:val="00071F3F"/>
    <w:rsid w:val="000739CF"/>
    <w:rsid w:val="00074197"/>
    <w:rsid w:val="000747AC"/>
    <w:rsid w:val="00075BDD"/>
    <w:rsid w:val="00075F67"/>
    <w:rsid w:val="000768B4"/>
    <w:rsid w:val="00076A24"/>
    <w:rsid w:val="00076D88"/>
    <w:rsid w:val="0007773B"/>
    <w:rsid w:val="000777AB"/>
    <w:rsid w:val="00080F2A"/>
    <w:rsid w:val="000823C9"/>
    <w:rsid w:val="00082520"/>
    <w:rsid w:val="000837BD"/>
    <w:rsid w:val="00084F16"/>
    <w:rsid w:val="000862E8"/>
    <w:rsid w:val="000865FA"/>
    <w:rsid w:val="00086DC2"/>
    <w:rsid w:val="00087FC8"/>
    <w:rsid w:val="000900AD"/>
    <w:rsid w:val="000901C6"/>
    <w:rsid w:val="000902D5"/>
    <w:rsid w:val="00092A00"/>
    <w:rsid w:val="00092EC8"/>
    <w:rsid w:val="000933C8"/>
    <w:rsid w:val="00093544"/>
    <w:rsid w:val="0009587A"/>
    <w:rsid w:val="000964E5"/>
    <w:rsid w:val="000973A2"/>
    <w:rsid w:val="00097FB3"/>
    <w:rsid w:val="000A0293"/>
    <w:rsid w:val="000A1D4A"/>
    <w:rsid w:val="000A289C"/>
    <w:rsid w:val="000A3437"/>
    <w:rsid w:val="000A4083"/>
    <w:rsid w:val="000A40E3"/>
    <w:rsid w:val="000A44DD"/>
    <w:rsid w:val="000A5382"/>
    <w:rsid w:val="000A5C35"/>
    <w:rsid w:val="000A7524"/>
    <w:rsid w:val="000A7831"/>
    <w:rsid w:val="000A7AC4"/>
    <w:rsid w:val="000B02DB"/>
    <w:rsid w:val="000B09DB"/>
    <w:rsid w:val="000B3CCC"/>
    <w:rsid w:val="000B4D0A"/>
    <w:rsid w:val="000B695E"/>
    <w:rsid w:val="000B6A05"/>
    <w:rsid w:val="000B6B10"/>
    <w:rsid w:val="000B71F5"/>
    <w:rsid w:val="000B724E"/>
    <w:rsid w:val="000B7E7E"/>
    <w:rsid w:val="000C0380"/>
    <w:rsid w:val="000C0DDA"/>
    <w:rsid w:val="000C1F7C"/>
    <w:rsid w:val="000C27A1"/>
    <w:rsid w:val="000C2811"/>
    <w:rsid w:val="000C28CA"/>
    <w:rsid w:val="000C3238"/>
    <w:rsid w:val="000C33E8"/>
    <w:rsid w:val="000C454D"/>
    <w:rsid w:val="000C536A"/>
    <w:rsid w:val="000C5888"/>
    <w:rsid w:val="000C7944"/>
    <w:rsid w:val="000C7ABC"/>
    <w:rsid w:val="000C7C7B"/>
    <w:rsid w:val="000D0021"/>
    <w:rsid w:val="000D0108"/>
    <w:rsid w:val="000D15D6"/>
    <w:rsid w:val="000D1609"/>
    <w:rsid w:val="000D21BB"/>
    <w:rsid w:val="000D22AC"/>
    <w:rsid w:val="000D2F12"/>
    <w:rsid w:val="000D2F73"/>
    <w:rsid w:val="000D3E4F"/>
    <w:rsid w:val="000D5C88"/>
    <w:rsid w:val="000D62E1"/>
    <w:rsid w:val="000D69D5"/>
    <w:rsid w:val="000E0883"/>
    <w:rsid w:val="000E3103"/>
    <w:rsid w:val="000E4394"/>
    <w:rsid w:val="000E4535"/>
    <w:rsid w:val="000E4899"/>
    <w:rsid w:val="000E539D"/>
    <w:rsid w:val="000E558A"/>
    <w:rsid w:val="000E55E7"/>
    <w:rsid w:val="000E56E4"/>
    <w:rsid w:val="000E6753"/>
    <w:rsid w:val="000E7725"/>
    <w:rsid w:val="000E7790"/>
    <w:rsid w:val="000F03ED"/>
    <w:rsid w:val="000F063E"/>
    <w:rsid w:val="000F0EFB"/>
    <w:rsid w:val="000F0F77"/>
    <w:rsid w:val="000F14BE"/>
    <w:rsid w:val="000F202E"/>
    <w:rsid w:val="000F4086"/>
    <w:rsid w:val="000F42D8"/>
    <w:rsid w:val="000F435B"/>
    <w:rsid w:val="000F5492"/>
    <w:rsid w:val="000F563D"/>
    <w:rsid w:val="000F5C3C"/>
    <w:rsid w:val="000F6067"/>
    <w:rsid w:val="000F6945"/>
    <w:rsid w:val="000F70F4"/>
    <w:rsid w:val="000F7DF0"/>
    <w:rsid w:val="001008BF"/>
    <w:rsid w:val="00101091"/>
    <w:rsid w:val="00102ED8"/>
    <w:rsid w:val="001033F2"/>
    <w:rsid w:val="00104848"/>
    <w:rsid w:val="00105AB5"/>
    <w:rsid w:val="00105B26"/>
    <w:rsid w:val="00106249"/>
    <w:rsid w:val="00106FA1"/>
    <w:rsid w:val="0010778D"/>
    <w:rsid w:val="001104E9"/>
    <w:rsid w:val="00111BBB"/>
    <w:rsid w:val="00113DB5"/>
    <w:rsid w:val="00113E54"/>
    <w:rsid w:val="00114E77"/>
    <w:rsid w:val="00114F47"/>
    <w:rsid w:val="00116495"/>
    <w:rsid w:val="001174D2"/>
    <w:rsid w:val="0012010F"/>
    <w:rsid w:val="00120EB7"/>
    <w:rsid w:val="001212A5"/>
    <w:rsid w:val="00121AAE"/>
    <w:rsid w:val="00124D7F"/>
    <w:rsid w:val="00124F40"/>
    <w:rsid w:val="00126530"/>
    <w:rsid w:val="00127BFA"/>
    <w:rsid w:val="001300F9"/>
    <w:rsid w:val="0013042F"/>
    <w:rsid w:val="00130C00"/>
    <w:rsid w:val="00131941"/>
    <w:rsid w:val="00131BC0"/>
    <w:rsid w:val="00131E53"/>
    <w:rsid w:val="00135217"/>
    <w:rsid w:val="00136375"/>
    <w:rsid w:val="001374E5"/>
    <w:rsid w:val="001407D3"/>
    <w:rsid w:val="00140BD2"/>
    <w:rsid w:val="00140DD3"/>
    <w:rsid w:val="00140E5C"/>
    <w:rsid w:val="00141451"/>
    <w:rsid w:val="001436C0"/>
    <w:rsid w:val="001458BD"/>
    <w:rsid w:val="00145EE3"/>
    <w:rsid w:val="001463D1"/>
    <w:rsid w:val="00147109"/>
    <w:rsid w:val="00150121"/>
    <w:rsid w:val="00150253"/>
    <w:rsid w:val="00151289"/>
    <w:rsid w:val="00151F8A"/>
    <w:rsid w:val="001529DB"/>
    <w:rsid w:val="00152B8B"/>
    <w:rsid w:val="0015306D"/>
    <w:rsid w:val="00154AEC"/>
    <w:rsid w:val="00155E8B"/>
    <w:rsid w:val="00155F20"/>
    <w:rsid w:val="00157774"/>
    <w:rsid w:val="00157E64"/>
    <w:rsid w:val="0016022A"/>
    <w:rsid w:val="00160839"/>
    <w:rsid w:val="001608F1"/>
    <w:rsid w:val="00161901"/>
    <w:rsid w:val="00161D62"/>
    <w:rsid w:val="00161E94"/>
    <w:rsid w:val="00162CF6"/>
    <w:rsid w:val="001635F8"/>
    <w:rsid w:val="001638F9"/>
    <w:rsid w:val="00163944"/>
    <w:rsid w:val="00163FDB"/>
    <w:rsid w:val="001643FB"/>
    <w:rsid w:val="00164A7C"/>
    <w:rsid w:val="00165125"/>
    <w:rsid w:val="001655C4"/>
    <w:rsid w:val="0016709A"/>
    <w:rsid w:val="0017000D"/>
    <w:rsid w:val="0017054E"/>
    <w:rsid w:val="00170FC2"/>
    <w:rsid w:val="00171CB3"/>
    <w:rsid w:val="00172439"/>
    <w:rsid w:val="0017272D"/>
    <w:rsid w:val="00172742"/>
    <w:rsid w:val="001729D6"/>
    <w:rsid w:val="00172FBD"/>
    <w:rsid w:val="00173570"/>
    <w:rsid w:val="00173BD9"/>
    <w:rsid w:val="001740E3"/>
    <w:rsid w:val="00174C10"/>
    <w:rsid w:val="00174E25"/>
    <w:rsid w:val="001755CF"/>
    <w:rsid w:val="00175657"/>
    <w:rsid w:val="001761E7"/>
    <w:rsid w:val="00176D45"/>
    <w:rsid w:val="00176EA8"/>
    <w:rsid w:val="00177AA9"/>
    <w:rsid w:val="00177C9D"/>
    <w:rsid w:val="00180243"/>
    <w:rsid w:val="0018048E"/>
    <w:rsid w:val="001805E6"/>
    <w:rsid w:val="00180A35"/>
    <w:rsid w:val="00182ADB"/>
    <w:rsid w:val="00183142"/>
    <w:rsid w:val="00183910"/>
    <w:rsid w:val="0018430A"/>
    <w:rsid w:val="00186A99"/>
    <w:rsid w:val="001873C1"/>
    <w:rsid w:val="00191955"/>
    <w:rsid w:val="00191A50"/>
    <w:rsid w:val="00192704"/>
    <w:rsid w:val="001931D8"/>
    <w:rsid w:val="00194E40"/>
    <w:rsid w:val="00195E1B"/>
    <w:rsid w:val="00196470"/>
    <w:rsid w:val="00196557"/>
    <w:rsid w:val="00196C9C"/>
    <w:rsid w:val="00197AC2"/>
    <w:rsid w:val="00197B87"/>
    <w:rsid w:val="00197E36"/>
    <w:rsid w:val="001A055B"/>
    <w:rsid w:val="001A05F4"/>
    <w:rsid w:val="001A2B0E"/>
    <w:rsid w:val="001A2FDD"/>
    <w:rsid w:val="001A3D01"/>
    <w:rsid w:val="001A3FB9"/>
    <w:rsid w:val="001A40EA"/>
    <w:rsid w:val="001A44A4"/>
    <w:rsid w:val="001A4857"/>
    <w:rsid w:val="001A59CC"/>
    <w:rsid w:val="001A5B0C"/>
    <w:rsid w:val="001A600F"/>
    <w:rsid w:val="001A6766"/>
    <w:rsid w:val="001B0890"/>
    <w:rsid w:val="001B0A27"/>
    <w:rsid w:val="001B102E"/>
    <w:rsid w:val="001B1097"/>
    <w:rsid w:val="001B1980"/>
    <w:rsid w:val="001B1E4A"/>
    <w:rsid w:val="001B39A3"/>
    <w:rsid w:val="001B4772"/>
    <w:rsid w:val="001B48C3"/>
    <w:rsid w:val="001B52FC"/>
    <w:rsid w:val="001B5692"/>
    <w:rsid w:val="001B652C"/>
    <w:rsid w:val="001B6577"/>
    <w:rsid w:val="001B6E2C"/>
    <w:rsid w:val="001B7D4D"/>
    <w:rsid w:val="001C1905"/>
    <w:rsid w:val="001C23D7"/>
    <w:rsid w:val="001C41A9"/>
    <w:rsid w:val="001C5A76"/>
    <w:rsid w:val="001C6FFB"/>
    <w:rsid w:val="001C7424"/>
    <w:rsid w:val="001C7E67"/>
    <w:rsid w:val="001D05F1"/>
    <w:rsid w:val="001D0EED"/>
    <w:rsid w:val="001D1C78"/>
    <w:rsid w:val="001D1E11"/>
    <w:rsid w:val="001D22E8"/>
    <w:rsid w:val="001D3B6B"/>
    <w:rsid w:val="001D4AE0"/>
    <w:rsid w:val="001D62C2"/>
    <w:rsid w:val="001D65C8"/>
    <w:rsid w:val="001D6E0B"/>
    <w:rsid w:val="001D6FC2"/>
    <w:rsid w:val="001D7C42"/>
    <w:rsid w:val="001E2E7C"/>
    <w:rsid w:val="001E2FEF"/>
    <w:rsid w:val="001E3553"/>
    <w:rsid w:val="001E5BCA"/>
    <w:rsid w:val="001E6154"/>
    <w:rsid w:val="001E64B9"/>
    <w:rsid w:val="001E77C2"/>
    <w:rsid w:val="001E7950"/>
    <w:rsid w:val="001E7BD6"/>
    <w:rsid w:val="001E7CD0"/>
    <w:rsid w:val="001F04ED"/>
    <w:rsid w:val="001F28C5"/>
    <w:rsid w:val="001F2C55"/>
    <w:rsid w:val="001F3382"/>
    <w:rsid w:val="001F3A6E"/>
    <w:rsid w:val="001F44B3"/>
    <w:rsid w:val="001F458A"/>
    <w:rsid w:val="001F4E34"/>
    <w:rsid w:val="001F7445"/>
    <w:rsid w:val="001F79B1"/>
    <w:rsid w:val="0020043F"/>
    <w:rsid w:val="00201A95"/>
    <w:rsid w:val="00201C5B"/>
    <w:rsid w:val="00202A54"/>
    <w:rsid w:val="00202DA4"/>
    <w:rsid w:val="0020405C"/>
    <w:rsid w:val="0020439E"/>
    <w:rsid w:val="00204C7B"/>
    <w:rsid w:val="00204DAA"/>
    <w:rsid w:val="002050F8"/>
    <w:rsid w:val="00205426"/>
    <w:rsid w:val="0020550C"/>
    <w:rsid w:val="00205649"/>
    <w:rsid w:val="00206EC3"/>
    <w:rsid w:val="00207A1C"/>
    <w:rsid w:val="00210219"/>
    <w:rsid w:val="0021091C"/>
    <w:rsid w:val="00210AC2"/>
    <w:rsid w:val="00211924"/>
    <w:rsid w:val="00211E8A"/>
    <w:rsid w:val="00212086"/>
    <w:rsid w:val="00212273"/>
    <w:rsid w:val="00213C96"/>
    <w:rsid w:val="00213D87"/>
    <w:rsid w:val="0021475A"/>
    <w:rsid w:val="002148DF"/>
    <w:rsid w:val="002149AD"/>
    <w:rsid w:val="00214B7A"/>
    <w:rsid w:val="0021551E"/>
    <w:rsid w:val="002156B4"/>
    <w:rsid w:val="0021602A"/>
    <w:rsid w:val="00217021"/>
    <w:rsid w:val="0021707D"/>
    <w:rsid w:val="00217450"/>
    <w:rsid w:val="00217A16"/>
    <w:rsid w:val="00217E89"/>
    <w:rsid w:val="00220832"/>
    <w:rsid w:val="00222A40"/>
    <w:rsid w:val="00223095"/>
    <w:rsid w:val="00223E38"/>
    <w:rsid w:val="002249CB"/>
    <w:rsid w:val="00225B55"/>
    <w:rsid w:val="002262C5"/>
    <w:rsid w:val="002264B3"/>
    <w:rsid w:val="00226746"/>
    <w:rsid w:val="002269F6"/>
    <w:rsid w:val="00227373"/>
    <w:rsid w:val="00227906"/>
    <w:rsid w:val="00227ED2"/>
    <w:rsid w:val="00230D78"/>
    <w:rsid w:val="00230D89"/>
    <w:rsid w:val="00233190"/>
    <w:rsid w:val="002352C7"/>
    <w:rsid w:val="0023552F"/>
    <w:rsid w:val="0023577F"/>
    <w:rsid w:val="00240053"/>
    <w:rsid w:val="00240868"/>
    <w:rsid w:val="00241722"/>
    <w:rsid w:val="00242625"/>
    <w:rsid w:val="002434A1"/>
    <w:rsid w:val="00243688"/>
    <w:rsid w:val="002449B1"/>
    <w:rsid w:val="00244ED9"/>
    <w:rsid w:val="00245180"/>
    <w:rsid w:val="00245813"/>
    <w:rsid w:val="002458A2"/>
    <w:rsid w:val="00245ACC"/>
    <w:rsid w:val="00245AFA"/>
    <w:rsid w:val="00245E28"/>
    <w:rsid w:val="00245E70"/>
    <w:rsid w:val="0024647D"/>
    <w:rsid w:val="00246577"/>
    <w:rsid w:val="00246F00"/>
    <w:rsid w:val="002470B5"/>
    <w:rsid w:val="002510EE"/>
    <w:rsid w:val="00251899"/>
    <w:rsid w:val="00252365"/>
    <w:rsid w:val="0025241D"/>
    <w:rsid w:val="002530B6"/>
    <w:rsid w:val="00253534"/>
    <w:rsid w:val="00253A5D"/>
    <w:rsid w:val="00255B7A"/>
    <w:rsid w:val="00256E2C"/>
    <w:rsid w:val="002576FD"/>
    <w:rsid w:val="002613BF"/>
    <w:rsid w:val="00261CE2"/>
    <w:rsid w:val="00262367"/>
    <w:rsid w:val="00262736"/>
    <w:rsid w:val="00262DF6"/>
    <w:rsid w:val="00263061"/>
    <w:rsid w:val="002630CC"/>
    <w:rsid w:val="002636B2"/>
    <w:rsid w:val="00264944"/>
    <w:rsid w:val="00264EB3"/>
    <w:rsid w:val="00267511"/>
    <w:rsid w:val="002711EF"/>
    <w:rsid w:val="0027139C"/>
    <w:rsid w:val="00271428"/>
    <w:rsid w:val="002714D4"/>
    <w:rsid w:val="00271D1B"/>
    <w:rsid w:val="00272117"/>
    <w:rsid w:val="002721FC"/>
    <w:rsid w:val="002732CC"/>
    <w:rsid w:val="00274A3C"/>
    <w:rsid w:val="00276477"/>
    <w:rsid w:val="002768A8"/>
    <w:rsid w:val="0028065C"/>
    <w:rsid w:val="00280BB2"/>
    <w:rsid w:val="00280DF2"/>
    <w:rsid w:val="002813B5"/>
    <w:rsid w:val="002817A5"/>
    <w:rsid w:val="00282025"/>
    <w:rsid w:val="0028212F"/>
    <w:rsid w:val="0028405A"/>
    <w:rsid w:val="002841DD"/>
    <w:rsid w:val="00284623"/>
    <w:rsid w:val="00284AFC"/>
    <w:rsid w:val="0028585F"/>
    <w:rsid w:val="00285B55"/>
    <w:rsid w:val="00286261"/>
    <w:rsid w:val="00286C9F"/>
    <w:rsid w:val="00287341"/>
    <w:rsid w:val="002909AE"/>
    <w:rsid w:val="00291881"/>
    <w:rsid w:val="00292570"/>
    <w:rsid w:val="00292671"/>
    <w:rsid w:val="00294354"/>
    <w:rsid w:val="0029552A"/>
    <w:rsid w:val="00295A89"/>
    <w:rsid w:val="00295B11"/>
    <w:rsid w:val="00296501"/>
    <w:rsid w:val="002966DB"/>
    <w:rsid w:val="002967EF"/>
    <w:rsid w:val="00296990"/>
    <w:rsid w:val="00296BA4"/>
    <w:rsid w:val="002A0B2C"/>
    <w:rsid w:val="002A0E0B"/>
    <w:rsid w:val="002A1B66"/>
    <w:rsid w:val="002A3AF7"/>
    <w:rsid w:val="002A3E27"/>
    <w:rsid w:val="002A3F47"/>
    <w:rsid w:val="002A4955"/>
    <w:rsid w:val="002A5585"/>
    <w:rsid w:val="002A5BD2"/>
    <w:rsid w:val="002A6A73"/>
    <w:rsid w:val="002A7933"/>
    <w:rsid w:val="002A7BCF"/>
    <w:rsid w:val="002B08D1"/>
    <w:rsid w:val="002B17B0"/>
    <w:rsid w:val="002B1C93"/>
    <w:rsid w:val="002B2417"/>
    <w:rsid w:val="002B2460"/>
    <w:rsid w:val="002B4F5F"/>
    <w:rsid w:val="002B60C6"/>
    <w:rsid w:val="002B6840"/>
    <w:rsid w:val="002C10A3"/>
    <w:rsid w:val="002C19D9"/>
    <w:rsid w:val="002C1AA4"/>
    <w:rsid w:val="002C2D5D"/>
    <w:rsid w:val="002C303E"/>
    <w:rsid w:val="002C3D99"/>
    <w:rsid w:val="002C4162"/>
    <w:rsid w:val="002C4A1D"/>
    <w:rsid w:val="002C4C82"/>
    <w:rsid w:val="002C5A03"/>
    <w:rsid w:val="002C5C9B"/>
    <w:rsid w:val="002C643B"/>
    <w:rsid w:val="002C6E1D"/>
    <w:rsid w:val="002C6ECC"/>
    <w:rsid w:val="002D026A"/>
    <w:rsid w:val="002D06C9"/>
    <w:rsid w:val="002D1020"/>
    <w:rsid w:val="002D33CD"/>
    <w:rsid w:val="002D40B0"/>
    <w:rsid w:val="002D550F"/>
    <w:rsid w:val="002D58D0"/>
    <w:rsid w:val="002D5E5B"/>
    <w:rsid w:val="002D61A4"/>
    <w:rsid w:val="002D71D9"/>
    <w:rsid w:val="002D7D00"/>
    <w:rsid w:val="002E09CC"/>
    <w:rsid w:val="002E0D82"/>
    <w:rsid w:val="002E176F"/>
    <w:rsid w:val="002E24AE"/>
    <w:rsid w:val="002E2A80"/>
    <w:rsid w:val="002E2C2D"/>
    <w:rsid w:val="002E2D3C"/>
    <w:rsid w:val="002E45E0"/>
    <w:rsid w:val="002E7783"/>
    <w:rsid w:val="002F087F"/>
    <w:rsid w:val="002F0A96"/>
    <w:rsid w:val="002F1127"/>
    <w:rsid w:val="002F1865"/>
    <w:rsid w:val="002F2218"/>
    <w:rsid w:val="002F2611"/>
    <w:rsid w:val="002F2E1A"/>
    <w:rsid w:val="002F30E3"/>
    <w:rsid w:val="002F3253"/>
    <w:rsid w:val="002F3458"/>
    <w:rsid w:val="002F47B6"/>
    <w:rsid w:val="002F49C5"/>
    <w:rsid w:val="002F60F9"/>
    <w:rsid w:val="002F6293"/>
    <w:rsid w:val="002F637B"/>
    <w:rsid w:val="002F68D3"/>
    <w:rsid w:val="002F769C"/>
    <w:rsid w:val="002F7877"/>
    <w:rsid w:val="002F7C77"/>
    <w:rsid w:val="002F7DA0"/>
    <w:rsid w:val="00301FFC"/>
    <w:rsid w:val="00303133"/>
    <w:rsid w:val="00303D1B"/>
    <w:rsid w:val="00304476"/>
    <w:rsid w:val="0030478D"/>
    <w:rsid w:val="00304F53"/>
    <w:rsid w:val="00304F88"/>
    <w:rsid w:val="00305B00"/>
    <w:rsid w:val="00306084"/>
    <w:rsid w:val="00306BA9"/>
    <w:rsid w:val="003074F1"/>
    <w:rsid w:val="00307A6D"/>
    <w:rsid w:val="00307E25"/>
    <w:rsid w:val="00310F84"/>
    <w:rsid w:val="00312E41"/>
    <w:rsid w:val="0031475A"/>
    <w:rsid w:val="00315EA8"/>
    <w:rsid w:val="00316690"/>
    <w:rsid w:val="003168F7"/>
    <w:rsid w:val="0031706F"/>
    <w:rsid w:val="00317731"/>
    <w:rsid w:val="0032155F"/>
    <w:rsid w:val="00321E11"/>
    <w:rsid w:val="00323299"/>
    <w:rsid w:val="003237C2"/>
    <w:rsid w:val="003239D2"/>
    <w:rsid w:val="00324362"/>
    <w:rsid w:val="0032619A"/>
    <w:rsid w:val="00326FBC"/>
    <w:rsid w:val="003271DA"/>
    <w:rsid w:val="003272E8"/>
    <w:rsid w:val="003277C9"/>
    <w:rsid w:val="00330091"/>
    <w:rsid w:val="00330864"/>
    <w:rsid w:val="00330D29"/>
    <w:rsid w:val="003310F5"/>
    <w:rsid w:val="00331418"/>
    <w:rsid w:val="00331D12"/>
    <w:rsid w:val="003320ED"/>
    <w:rsid w:val="003325BC"/>
    <w:rsid w:val="0033305F"/>
    <w:rsid w:val="0033329F"/>
    <w:rsid w:val="00333601"/>
    <w:rsid w:val="00333FB8"/>
    <w:rsid w:val="003345DD"/>
    <w:rsid w:val="00334645"/>
    <w:rsid w:val="00334997"/>
    <w:rsid w:val="003350C2"/>
    <w:rsid w:val="00335128"/>
    <w:rsid w:val="003366DD"/>
    <w:rsid w:val="00337B5F"/>
    <w:rsid w:val="00337C6C"/>
    <w:rsid w:val="00341308"/>
    <w:rsid w:val="00342718"/>
    <w:rsid w:val="003430C2"/>
    <w:rsid w:val="003446EE"/>
    <w:rsid w:val="00344751"/>
    <w:rsid w:val="00344F3A"/>
    <w:rsid w:val="00344F77"/>
    <w:rsid w:val="00346808"/>
    <w:rsid w:val="00346C3B"/>
    <w:rsid w:val="00351A7E"/>
    <w:rsid w:val="003527C0"/>
    <w:rsid w:val="00352A80"/>
    <w:rsid w:val="0035362D"/>
    <w:rsid w:val="00354782"/>
    <w:rsid w:val="003549F8"/>
    <w:rsid w:val="00354F9C"/>
    <w:rsid w:val="0035547B"/>
    <w:rsid w:val="0035579E"/>
    <w:rsid w:val="00355925"/>
    <w:rsid w:val="00357055"/>
    <w:rsid w:val="003572F5"/>
    <w:rsid w:val="0035738C"/>
    <w:rsid w:val="003574B6"/>
    <w:rsid w:val="0035757C"/>
    <w:rsid w:val="00357EC1"/>
    <w:rsid w:val="00357EF6"/>
    <w:rsid w:val="00360B17"/>
    <w:rsid w:val="00362759"/>
    <w:rsid w:val="00363D45"/>
    <w:rsid w:val="00363EB4"/>
    <w:rsid w:val="00363F18"/>
    <w:rsid w:val="00364CFD"/>
    <w:rsid w:val="003650DC"/>
    <w:rsid w:val="00366D98"/>
    <w:rsid w:val="0037036F"/>
    <w:rsid w:val="003709C6"/>
    <w:rsid w:val="0037149C"/>
    <w:rsid w:val="00371C03"/>
    <w:rsid w:val="00371E86"/>
    <w:rsid w:val="00371F34"/>
    <w:rsid w:val="00372F4C"/>
    <w:rsid w:val="003744D3"/>
    <w:rsid w:val="00374C99"/>
    <w:rsid w:val="003750AB"/>
    <w:rsid w:val="0037630C"/>
    <w:rsid w:val="003763C1"/>
    <w:rsid w:val="0037687A"/>
    <w:rsid w:val="00376E77"/>
    <w:rsid w:val="0037744C"/>
    <w:rsid w:val="00380E23"/>
    <w:rsid w:val="00380E9E"/>
    <w:rsid w:val="00381AD3"/>
    <w:rsid w:val="00381CCB"/>
    <w:rsid w:val="00382245"/>
    <w:rsid w:val="00382F72"/>
    <w:rsid w:val="003831FA"/>
    <w:rsid w:val="003841F0"/>
    <w:rsid w:val="0038565B"/>
    <w:rsid w:val="00385CAB"/>
    <w:rsid w:val="00386101"/>
    <w:rsid w:val="00387E95"/>
    <w:rsid w:val="00390764"/>
    <w:rsid w:val="00390837"/>
    <w:rsid w:val="00391E81"/>
    <w:rsid w:val="00391ECB"/>
    <w:rsid w:val="003932E8"/>
    <w:rsid w:val="003937BC"/>
    <w:rsid w:val="00394B46"/>
    <w:rsid w:val="00394EB2"/>
    <w:rsid w:val="00395174"/>
    <w:rsid w:val="00395274"/>
    <w:rsid w:val="0039665F"/>
    <w:rsid w:val="003967B1"/>
    <w:rsid w:val="003A07B9"/>
    <w:rsid w:val="003A0F00"/>
    <w:rsid w:val="003A23CF"/>
    <w:rsid w:val="003A26CA"/>
    <w:rsid w:val="003A27CA"/>
    <w:rsid w:val="003A2833"/>
    <w:rsid w:val="003A2C68"/>
    <w:rsid w:val="003A4B31"/>
    <w:rsid w:val="003A4BCE"/>
    <w:rsid w:val="003A5589"/>
    <w:rsid w:val="003A5732"/>
    <w:rsid w:val="003A61AB"/>
    <w:rsid w:val="003A72D9"/>
    <w:rsid w:val="003A7AAC"/>
    <w:rsid w:val="003B0948"/>
    <w:rsid w:val="003B2030"/>
    <w:rsid w:val="003B41C3"/>
    <w:rsid w:val="003B4BE3"/>
    <w:rsid w:val="003B4C4A"/>
    <w:rsid w:val="003B4DE3"/>
    <w:rsid w:val="003B5B9B"/>
    <w:rsid w:val="003B6259"/>
    <w:rsid w:val="003B7114"/>
    <w:rsid w:val="003B72AA"/>
    <w:rsid w:val="003B779E"/>
    <w:rsid w:val="003B7B10"/>
    <w:rsid w:val="003C10F0"/>
    <w:rsid w:val="003C2355"/>
    <w:rsid w:val="003C2BBE"/>
    <w:rsid w:val="003C2EFF"/>
    <w:rsid w:val="003C4AFD"/>
    <w:rsid w:val="003C4B80"/>
    <w:rsid w:val="003C5600"/>
    <w:rsid w:val="003C563E"/>
    <w:rsid w:val="003C5D71"/>
    <w:rsid w:val="003C5F64"/>
    <w:rsid w:val="003D02B3"/>
    <w:rsid w:val="003D033B"/>
    <w:rsid w:val="003D0583"/>
    <w:rsid w:val="003D2D79"/>
    <w:rsid w:val="003D39C8"/>
    <w:rsid w:val="003D48A5"/>
    <w:rsid w:val="003D4BDD"/>
    <w:rsid w:val="003D5B66"/>
    <w:rsid w:val="003D633B"/>
    <w:rsid w:val="003D6D0F"/>
    <w:rsid w:val="003D75B2"/>
    <w:rsid w:val="003D7ACB"/>
    <w:rsid w:val="003E149D"/>
    <w:rsid w:val="003E1662"/>
    <w:rsid w:val="003E1CBF"/>
    <w:rsid w:val="003E2028"/>
    <w:rsid w:val="003E2426"/>
    <w:rsid w:val="003E3E83"/>
    <w:rsid w:val="003E570A"/>
    <w:rsid w:val="003E5A8C"/>
    <w:rsid w:val="003E706F"/>
    <w:rsid w:val="003E7674"/>
    <w:rsid w:val="003F1E8A"/>
    <w:rsid w:val="003F2027"/>
    <w:rsid w:val="003F2791"/>
    <w:rsid w:val="003F30EF"/>
    <w:rsid w:val="003F47E3"/>
    <w:rsid w:val="003F4D4C"/>
    <w:rsid w:val="003F526C"/>
    <w:rsid w:val="003F5F10"/>
    <w:rsid w:val="003F7753"/>
    <w:rsid w:val="00401465"/>
    <w:rsid w:val="00401505"/>
    <w:rsid w:val="00401DBD"/>
    <w:rsid w:val="00401F57"/>
    <w:rsid w:val="004024EE"/>
    <w:rsid w:val="004027F1"/>
    <w:rsid w:val="00402D63"/>
    <w:rsid w:val="00402DE6"/>
    <w:rsid w:val="00406B21"/>
    <w:rsid w:val="00406C47"/>
    <w:rsid w:val="0040759D"/>
    <w:rsid w:val="00407DA0"/>
    <w:rsid w:val="004104EB"/>
    <w:rsid w:val="00410551"/>
    <w:rsid w:val="004107BD"/>
    <w:rsid w:val="00411363"/>
    <w:rsid w:val="004119CA"/>
    <w:rsid w:val="004132FE"/>
    <w:rsid w:val="0041386B"/>
    <w:rsid w:val="00413D99"/>
    <w:rsid w:val="00415947"/>
    <w:rsid w:val="00415C67"/>
    <w:rsid w:val="00417D3C"/>
    <w:rsid w:val="004203AE"/>
    <w:rsid w:val="00420F8D"/>
    <w:rsid w:val="00421312"/>
    <w:rsid w:val="00421E8B"/>
    <w:rsid w:val="0042359C"/>
    <w:rsid w:val="004235C3"/>
    <w:rsid w:val="00424340"/>
    <w:rsid w:val="00425D75"/>
    <w:rsid w:val="00425F50"/>
    <w:rsid w:val="004278D9"/>
    <w:rsid w:val="00427B1D"/>
    <w:rsid w:val="00430354"/>
    <w:rsid w:val="004308A3"/>
    <w:rsid w:val="004311CF"/>
    <w:rsid w:val="0043290B"/>
    <w:rsid w:val="004331DE"/>
    <w:rsid w:val="00433336"/>
    <w:rsid w:val="004336EF"/>
    <w:rsid w:val="00433868"/>
    <w:rsid w:val="004338AD"/>
    <w:rsid w:val="0043467B"/>
    <w:rsid w:val="00435878"/>
    <w:rsid w:val="00435B2B"/>
    <w:rsid w:val="004361A5"/>
    <w:rsid w:val="00436673"/>
    <w:rsid w:val="0044015A"/>
    <w:rsid w:val="0044084B"/>
    <w:rsid w:val="00441C31"/>
    <w:rsid w:val="00442739"/>
    <w:rsid w:val="0044297C"/>
    <w:rsid w:val="00443595"/>
    <w:rsid w:val="00443F00"/>
    <w:rsid w:val="00445165"/>
    <w:rsid w:val="004454D5"/>
    <w:rsid w:val="004460AD"/>
    <w:rsid w:val="0045075A"/>
    <w:rsid w:val="00450F6D"/>
    <w:rsid w:val="00451891"/>
    <w:rsid w:val="004519C6"/>
    <w:rsid w:val="00451A5B"/>
    <w:rsid w:val="00451F69"/>
    <w:rsid w:val="004520E7"/>
    <w:rsid w:val="00452706"/>
    <w:rsid w:val="0045286D"/>
    <w:rsid w:val="00452C0F"/>
    <w:rsid w:val="00453B7D"/>
    <w:rsid w:val="004552C2"/>
    <w:rsid w:val="00456801"/>
    <w:rsid w:val="00456988"/>
    <w:rsid w:val="004603CF"/>
    <w:rsid w:val="004604DF"/>
    <w:rsid w:val="004605E5"/>
    <w:rsid w:val="004607D7"/>
    <w:rsid w:val="00460B7B"/>
    <w:rsid w:val="00461510"/>
    <w:rsid w:val="004619D6"/>
    <w:rsid w:val="004627E8"/>
    <w:rsid w:val="00462877"/>
    <w:rsid w:val="00463078"/>
    <w:rsid w:val="004630BE"/>
    <w:rsid w:val="00463395"/>
    <w:rsid w:val="00463A5F"/>
    <w:rsid w:val="00463A96"/>
    <w:rsid w:val="0046439F"/>
    <w:rsid w:val="00464767"/>
    <w:rsid w:val="0046702D"/>
    <w:rsid w:val="00467632"/>
    <w:rsid w:val="00470196"/>
    <w:rsid w:val="00470AEA"/>
    <w:rsid w:val="004711FE"/>
    <w:rsid w:val="004714CA"/>
    <w:rsid w:val="0047152D"/>
    <w:rsid w:val="00471B36"/>
    <w:rsid w:val="00472750"/>
    <w:rsid w:val="004728C6"/>
    <w:rsid w:val="0047345B"/>
    <w:rsid w:val="00475575"/>
    <w:rsid w:val="0047577F"/>
    <w:rsid w:val="004758B0"/>
    <w:rsid w:val="00475977"/>
    <w:rsid w:val="00475F26"/>
    <w:rsid w:val="004762D4"/>
    <w:rsid w:val="0047655E"/>
    <w:rsid w:val="00476785"/>
    <w:rsid w:val="004772A7"/>
    <w:rsid w:val="004802AF"/>
    <w:rsid w:val="004803CA"/>
    <w:rsid w:val="0048083E"/>
    <w:rsid w:val="00480F1E"/>
    <w:rsid w:val="00482EE5"/>
    <w:rsid w:val="004830E3"/>
    <w:rsid w:val="00483275"/>
    <w:rsid w:val="00483E7D"/>
    <w:rsid w:val="00484395"/>
    <w:rsid w:val="004864A6"/>
    <w:rsid w:val="0048686C"/>
    <w:rsid w:val="00486FAA"/>
    <w:rsid w:val="004877E3"/>
    <w:rsid w:val="00487E19"/>
    <w:rsid w:val="0049012F"/>
    <w:rsid w:val="004901EE"/>
    <w:rsid w:val="004903EE"/>
    <w:rsid w:val="00490E25"/>
    <w:rsid w:val="00491C03"/>
    <w:rsid w:val="00492A89"/>
    <w:rsid w:val="00492F45"/>
    <w:rsid w:val="004930A7"/>
    <w:rsid w:val="0049360C"/>
    <w:rsid w:val="00493836"/>
    <w:rsid w:val="004946EC"/>
    <w:rsid w:val="00494E13"/>
    <w:rsid w:val="00496651"/>
    <w:rsid w:val="00496E38"/>
    <w:rsid w:val="00496FE2"/>
    <w:rsid w:val="00497C3D"/>
    <w:rsid w:val="004A0C7C"/>
    <w:rsid w:val="004A4520"/>
    <w:rsid w:val="004A5A0F"/>
    <w:rsid w:val="004A7A09"/>
    <w:rsid w:val="004A7AF8"/>
    <w:rsid w:val="004B01FA"/>
    <w:rsid w:val="004B1AAB"/>
    <w:rsid w:val="004B20EE"/>
    <w:rsid w:val="004B2629"/>
    <w:rsid w:val="004B319C"/>
    <w:rsid w:val="004B4399"/>
    <w:rsid w:val="004B521F"/>
    <w:rsid w:val="004B52CC"/>
    <w:rsid w:val="004B6735"/>
    <w:rsid w:val="004C0CC8"/>
    <w:rsid w:val="004C1403"/>
    <w:rsid w:val="004C1BAA"/>
    <w:rsid w:val="004C2616"/>
    <w:rsid w:val="004C2AEA"/>
    <w:rsid w:val="004C32A6"/>
    <w:rsid w:val="004C3D18"/>
    <w:rsid w:val="004C3E4B"/>
    <w:rsid w:val="004C3FB7"/>
    <w:rsid w:val="004C464C"/>
    <w:rsid w:val="004C4F28"/>
    <w:rsid w:val="004C54EA"/>
    <w:rsid w:val="004C5F9E"/>
    <w:rsid w:val="004C6834"/>
    <w:rsid w:val="004C77D0"/>
    <w:rsid w:val="004C78E8"/>
    <w:rsid w:val="004D044F"/>
    <w:rsid w:val="004D056F"/>
    <w:rsid w:val="004D1176"/>
    <w:rsid w:val="004D15B4"/>
    <w:rsid w:val="004D17EC"/>
    <w:rsid w:val="004D2B57"/>
    <w:rsid w:val="004D2C81"/>
    <w:rsid w:val="004D2E54"/>
    <w:rsid w:val="004D3021"/>
    <w:rsid w:val="004D3271"/>
    <w:rsid w:val="004D3326"/>
    <w:rsid w:val="004D3737"/>
    <w:rsid w:val="004D5BEA"/>
    <w:rsid w:val="004D601B"/>
    <w:rsid w:val="004D6318"/>
    <w:rsid w:val="004D6D21"/>
    <w:rsid w:val="004D70DF"/>
    <w:rsid w:val="004E0B95"/>
    <w:rsid w:val="004E17B8"/>
    <w:rsid w:val="004E2852"/>
    <w:rsid w:val="004E2B18"/>
    <w:rsid w:val="004E3953"/>
    <w:rsid w:val="004E4225"/>
    <w:rsid w:val="004E4D08"/>
    <w:rsid w:val="004E5FB3"/>
    <w:rsid w:val="004E6024"/>
    <w:rsid w:val="004E624B"/>
    <w:rsid w:val="004E6706"/>
    <w:rsid w:val="004E6723"/>
    <w:rsid w:val="004E70EE"/>
    <w:rsid w:val="004E72A8"/>
    <w:rsid w:val="004E72C1"/>
    <w:rsid w:val="004E74A5"/>
    <w:rsid w:val="004E76BA"/>
    <w:rsid w:val="004F0A87"/>
    <w:rsid w:val="004F130D"/>
    <w:rsid w:val="004F1506"/>
    <w:rsid w:val="004F1E00"/>
    <w:rsid w:val="004F2195"/>
    <w:rsid w:val="004F23A1"/>
    <w:rsid w:val="004F28A7"/>
    <w:rsid w:val="004F2C94"/>
    <w:rsid w:val="004F30EC"/>
    <w:rsid w:val="004F4034"/>
    <w:rsid w:val="004F4320"/>
    <w:rsid w:val="004F454F"/>
    <w:rsid w:val="004F4727"/>
    <w:rsid w:val="004F49C2"/>
    <w:rsid w:val="004F4B2F"/>
    <w:rsid w:val="004F4B9E"/>
    <w:rsid w:val="004F4CF9"/>
    <w:rsid w:val="004F4E4A"/>
    <w:rsid w:val="004F5045"/>
    <w:rsid w:val="004F51D4"/>
    <w:rsid w:val="004F5F00"/>
    <w:rsid w:val="00500DBC"/>
    <w:rsid w:val="00500FBE"/>
    <w:rsid w:val="00500FFC"/>
    <w:rsid w:val="00501BD0"/>
    <w:rsid w:val="00501C68"/>
    <w:rsid w:val="0050222B"/>
    <w:rsid w:val="00502C32"/>
    <w:rsid w:val="005044B4"/>
    <w:rsid w:val="0050679B"/>
    <w:rsid w:val="005073D4"/>
    <w:rsid w:val="00511133"/>
    <w:rsid w:val="0051137D"/>
    <w:rsid w:val="00511425"/>
    <w:rsid w:val="00511CB4"/>
    <w:rsid w:val="00512695"/>
    <w:rsid w:val="00512D88"/>
    <w:rsid w:val="00513057"/>
    <w:rsid w:val="0051365A"/>
    <w:rsid w:val="005142D0"/>
    <w:rsid w:val="00514383"/>
    <w:rsid w:val="00514536"/>
    <w:rsid w:val="00515361"/>
    <w:rsid w:val="00515486"/>
    <w:rsid w:val="005162C3"/>
    <w:rsid w:val="00516B75"/>
    <w:rsid w:val="005170DC"/>
    <w:rsid w:val="00520139"/>
    <w:rsid w:val="00520F22"/>
    <w:rsid w:val="00522161"/>
    <w:rsid w:val="00522AF3"/>
    <w:rsid w:val="00522D61"/>
    <w:rsid w:val="00522FA3"/>
    <w:rsid w:val="00523FF1"/>
    <w:rsid w:val="00526B42"/>
    <w:rsid w:val="00526E3C"/>
    <w:rsid w:val="00530607"/>
    <w:rsid w:val="0053139A"/>
    <w:rsid w:val="00532511"/>
    <w:rsid w:val="0053316A"/>
    <w:rsid w:val="00533859"/>
    <w:rsid w:val="00533D09"/>
    <w:rsid w:val="00533FD6"/>
    <w:rsid w:val="0053556D"/>
    <w:rsid w:val="0053566C"/>
    <w:rsid w:val="00535C24"/>
    <w:rsid w:val="00536E9D"/>
    <w:rsid w:val="005372FB"/>
    <w:rsid w:val="00541C5C"/>
    <w:rsid w:val="00542FF2"/>
    <w:rsid w:val="00544100"/>
    <w:rsid w:val="00544C59"/>
    <w:rsid w:val="00545684"/>
    <w:rsid w:val="005456D5"/>
    <w:rsid w:val="00546C70"/>
    <w:rsid w:val="005477CA"/>
    <w:rsid w:val="005516F4"/>
    <w:rsid w:val="00551D35"/>
    <w:rsid w:val="005536C3"/>
    <w:rsid w:val="00555EE2"/>
    <w:rsid w:val="00556D48"/>
    <w:rsid w:val="00556E13"/>
    <w:rsid w:val="0055732C"/>
    <w:rsid w:val="005578C0"/>
    <w:rsid w:val="0056130A"/>
    <w:rsid w:val="00561E97"/>
    <w:rsid w:val="005630BB"/>
    <w:rsid w:val="00563B18"/>
    <w:rsid w:val="0056531B"/>
    <w:rsid w:val="005668D4"/>
    <w:rsid w:val="005668DE"/>
    <w:rsid w:val="00566AF6"/>
    <w:rsid w:val="005671F7"/>
    <w:rsid w:val="00567221"/>
    <w:rsid w:val="00567A3B"/>
    <w:rsid w:val="00571102"/>
    <w:rsid w:val="00571A22"/>
    <w:rsid w:val="00572182"/>
    <w:rsid w:val="00572B45"/>
    <w:rsid w:val="00573F77"/>
    <w:rsid w:val="0057402C"/>
    <w:rsid w:val="0057632D"/>
    <w:rsid w:val="005763B6"/>
    <w:rsid w:val="005773C5"/>
    <w:rsid w:val="00577FED"/>
    <w:rsid w:val="005819C5"/>
    <w:rsid w:val="00582C87"/>
    <w:rsid w:val="00582DEA"/>
    <w:rsid w:val="00583207"/>
    <w:rsid w:val="00583E62"/>
    <w:rsid w:val="00583FFC"/>
    <w:rsid w:val="00584437"/>
    <w:rsid w:val="00584D3D"/>
    <w:rsid w:val="00585129"/>
    <w:rsid w:val="0058655F"/>
    <w:rsid w:val="00586C41"/>
    <w:rsid w:val="00587053"/>
    <w:rsid w:val="0058748F"/>
    <w:rsid w:val="00587A4E"/>
    <w:rsid w:val="00591CFE"/>
    <w:rsid w:val="00591D99"/>
    <w:rsid w:val="005938D5"/>
    <w:rsid w:val="00593DFE"/>
    <w:rsid w:val="00595863"/>
    <w:rsid w:val="00595F90"/>
    <w:rsid w:val="005974D0"/>
    <w:rsid w:val="005979A6"/>
    <w:rsid w:val="005A1737"/>
    <w:rsid w:val="005A1B17"/>
    <w:rsid w:val="005A1F1C"/>
    <w:rsid w:val="005A29A1"/>
    <w:rsid w:val="005A564C"/>
    <w:rsid w:val="005A5FF9"/>
    <w:rsid w:val="005A6843"/>
    <w:rsid w:val="005A6B57"/>
    <w:rsid w:val="005A7E40"/>
    <w:rsid w:val="005B00A1"/>
    <w:rsid w:val="005B3888"/>
    <w:rsid w:val="005B3917"/>
    <w:rsid w:val="005B4342"/>
    <w:rsid w:val="005B5399"/>
    <w:rsid w:val="005B5C88"/>
    <w:rsid w:val="005B6344"/>
    <w:rsid w:val="005B6F16"/>
    <w:rsid w:val="005B721D"/>
    <w:rsid w:val="005B7C5F"/>
    <w:rsid w:val="005C00CC"/>
    <w:rsid w:val="005C06FE"/>
    <w:rsid w:val="005C0C8C"/>
    <w:rsid w:val="005C11DF"/>
    <w:rsid w:val="005C2A07"/>
    <w:rsid w:val="005C2A8F"/>
    <w:rsid w:val="005C2F6D"/>
    <w:rsid w:val="005C30E7"/>
    <w:rsid w:val="005C3D23"/>
    <w:rsid w:val="005C4B6D"/>
    <w:rsid w:val="005C4EC6"/>
    <w:rsid w:val="005C524F"/>
    <w:rsid w:val="005C6992"/>
    <w:rsid w:val="005D0D6E"/>
    <w:rsid w:val="005D1104"/>
    <w:rsid w:val="005D112E"/>
    <w:rsid w:val="005D25A4"/>
    <w:rsid w:val="005D2BDB"/>
    <w:rsid w:val="005D2CD1"/>
    <w:rsid w:val="005D4530"/>
    <w:rsid w:val="005D4962"/>
    <w:rsid w:val="005D570A"/>
    <w:rsid w:val="005D5F1C"/>
    <w:rsid w:val="005D6119"/>
    <w:rsid w:val="005E00B9"/>
    <w:rsid w:val="005E080D"/>
    <w:rsid w:val="005E0926"/>
    <w:rsid w:val="005E096D"/>
    <w:rsid w:val="005E2101"/>
    <w:rsid w:val="005E5A85"/>
    <w:rsid w:val="005E7474"/>
    <w:rsid w:val="005E7C8E"/>
    <w:rsid w:val="005F0044"/>
    <w:rsid w:val="005F15F6"/>
    <w:rsid w:val="005F2149"/>
    <w:rsid w:val="005F27A0"/>
    <w:rsid w:val="005F295F"/>
    <w:rsid w:val="005F41CA"/>
    <w:rsid w:val="005F4664"/>
    <w:rsid w:val="005F4DE8"/>
    <w:rsid w:val="005F5A83"/>
    <w:rsid w:val="005F64F9"/>
    <w:rsid w:val="005F6708"/>
    <w:rsid w:val="005F6839"/>
    <w:rsid w:val="005F7F85"/>
    <w:rsid w:val="006017E2"/>
    <w:rsid w:val="00602653"/>
    <w:rsid w:val="00602ECA"/>
    <w:rsid w:val="00602FE0"/>
    <w:rsid w:val="0060304E"/>
    <w:rsid w:val="00603096"/>
    <w:rsid w:val="006038AB"/>
    <w:rsid w:val="006047E8"/>
    <w:rsid w:val="00605534"/>
    <w:rsid w:val="00605BED"/>
    <w:rsid w:val="00606997"/>
    <w:rsid w:val="0060726F"/>
    <w:rsid w:val="00607747"/>
    <w:rsid w:val="00607C19"/>
    <w:rsid w:val="006109DD"/>
    <w:rsid w:val="00610F75"/>
    <w:rsid w:val="00611F0E"/>
    <w:rsid w:val="00611F3B"/>
    <w:rsid w:val="0061283F"/>
    <w:rsid w:val="00612C55"/>
    <w:rsid w:val="00613441"/>
    <w:rsid w:val="006141B4"/>
    <w:rsid w:val="00614478"/>
    <w:rsid w:val="00614DEF"/>
    <w:rsid w:val="0061501F"/>
    <w:rsid w:val="0061539A"/>
    <w:rsid w:val="00615AC0"/>
    <w:rsid w:val="00617056"/>
    <w:rsid w:val="00617209"/>
    <w:rsid w:val="00617748"/>
    <w:rsid w:val="006200B0"/>
    <w:rsid w:val="00620BDD"/>
    <w:rsid w:val="006210FD"/>
    <w:rsid w:val="006214D2"/>
    <w:rsid w:val="00621D22"/>
    <w:rsid w:val="006220AC"/>
    <w:rsid w:val="00623ABE"/>
    <w:rsid w:val="006248BB"/>
    <w:rsid w:val="006256AC"/>
    <w:rsid w:val="006259F0"/>
    <w:rsid w:val="00625D62"/>
    <w:rsid w:val="00626480"/>
    <w:rsid w:val="006264FB"/>
    <w:rsid w:val="0062680A"/>
    <w:rsid w:val="0062689E"/>
    <w:rsid w:val="006306BF"/>
    <w:rsid w:val="00630784"/>
    <w:rsid w:val="0063190F"/>
    <w:rsid w:val="00631AB5"/>
    <w:rsid w:val="00631F99"/>
    <w:rsid w:val="0063241A"/>
    <w:rsid w:val="00632871"/>
    <w:rsid w:val="00633431"/>
    <w:rsid w:val="00633E59"/>
    <w:rsid w:val="00634231"/>
    <w:rsid w:val="00634C1F"/>
    <w:rsid w:val="006350F7"/>
    <w:rsid w:val="006360CA"/>
    <w:rsid w:val="006365D4"/>
    <w:rsid w:val="00637322"/>
    <w:rsid w:val="00637754"/>
    <w:rsid w:val="00641EED"/>
    <w:rsid w:val="00642C35"/>
    <w:rsid w:val="006432F2"/>
    <w:rsid w:val="00643A51"/>
    <w:rsid w:val="00644231"/>
    <w:rsid w:val="00644F80"/>
    <w:rsid w:val="00645410"/>
    <w:rsid w:val="00645490"/>
    <w:rsid w:val="00645A38"/>
    <w:rsid w:val="00646217"/>
    <w:rsid w:val="00647211"/>
    <w:rsid w:val="006516B0"/>
    <w:rsid w:val="00654C98"/>
    <w:rsid w:val="006554D8"/>
    <w:rsid w:val="00655823"/>
    <w:rsid w:val="00656432"/>
    <w:rsid w:val="00656C5B"/>
    <w:rsid w:val="0065744D"/>
    <w:rsid w:val="00657F1C"/>
    <w:rsid w:val="006606B5"/>
    <w:rsid w:val="006608A4"/>
    <w:rsid w:val="00660A86"/>
    <w:rsid w:val="00660D27"/>
    <w:rsid w:val="00661869"/>
    <w:rsid w:val="006622EF"/>
    <w:rsid w:val="00663C10"/>
    <w:rsid w:val="006645E6"/>
    <w:rsid w:val="00664AA4"/>
    <w:rsid w:val="00664FAF"/>
    <w:rsid w:val="006652BA"/>
    <w:rsid w:val="006654F6"/>
    <w:rsid w:val="00665519"/>
    <w:rsid w:val="006663A2"/>
    <w:rsid w:val="00667291"/>
    <w:rsid w:val="00667865"/>
    <w:rsid w:val="00667F1E"/>
    <w:rsid w:val="00667F61"/>
    <w:rsid w:val="00670870"/>
    <w:rsid w:val="00670B15"/>
    <w:rsid w:val="00670F51"/>
    <w:rsid w:val="0067100A"/>
    <w:rsid w:val="00671E74"/>
    <w:rsid w:val="00671F5C"/>
    <w:rsid w:val="00672BEF"/>
    <w:rsid w:val="0067328D"/>
    <w:rsid w:val="00674D7B"/>
    <w:rsid w:val="00674F59"/>
    <w:rsid w:val="00675416"/>
    <w:rsid w:val="00677B38"/>
    <w:rsid w:val="00677FBF"/>
    <w:rsid w:val="0068046B"/>
    <w:rsid w:val="006804A7"/>
    <w:rsid w:val="00681060"/>
    <w:rsid w:val="006818ED"/>
    <w:rsid w:val="0068227B"/>
    <w:rsid w:val="00684B62"/>
    <w:rsid w:val="006860E7"/>
    <w:rsid w:val="006871C1"/>
    <w:rsid w:val="0068790B"/>
    <w:rsid w:val="00687F07"/>
    <w:rsid w:val="00687F10"/>
    <w:rsid w:val="006913A2"/>
    <w:rsid w:val="00691726"/>
    <w:rsid w:val="006928BC"/>
    <w:rsid w:val="006936F5"/>
    <w:rsid w:val="00693CB4"/>
    <w:rsid w:val="006965A1"/>
    <w:rsid w:val="0069746C"/>
    <w:rsid w:val="00697FFD"/>
    <w:rsid w:val="006A177F"/>
    <w:rsid w:val="006A27BA"/>
    <w:rsid w:val="006A2800"/>
    <w:rsid w:val="006A3AD9"/>
    <w:rsid w:val="006A54EC"/>
    <w:rsid w:val="006A5689"/>
    <w:rsid w:val="006A618C"/>
    <w:rsid w:val="006A61BC"/>
    <w:rsid w:val="006A645B"/>
    <w:rsid w:val="006B07AC"/>
    <w:rsid w:val="006B0CB4"/>
    <w:rsid w:val="006B1066"/>
    <w:rsid w:val="006B1236"/>
    <w:rsid w:val="006B19DA"/>
    <w:rsid w:val="006B1D34"/>
    <w:rsid w:val="006B23C0"/>
    <w:rsid w:val="006B257E"/>
    <w:rsid w:val="006B2ED2"/>
    <w:rsid w:val="006B34E4"/>
    <w:rsid w:val="006B4B24"/>
    <w:rsid w:val="006B61F7"/>
    <w:rsid w:val="006B6A3E"/>
    <w:rsid w:val="006B7737"/>
    <w:rsid w:val="006B7C28"/>
    <w:rsid w:val="006B7EA0"/>
    <w:rsid w:val="006C02EE"/>
    <w:rsid w:val="006C03D2"/>
    <w:rsid w:val="006C35EF"/>
    <w:rsid w:val="006C4958"/>
    <w:rsid w:val="006C51D8"/>
    <w:rsid w:val="006C6C21"/>
    <w:rsid w:val="006C73F8"/>
    <w:rsid w:val="006C7727"/>
    <w:rsid w:val="006C7DE7"/>
    <w:rsid w:val="006C7F3A"/>
    <w:rsid w:val="006D0A5A"/>
    <w:rsid w:val="006D0B7A"/>
    <w:rsid w:val="006D0C7E"/>
    <w:rsid w:val="006D0EDA"/>
    <w:rsid w:val="006D1B39"/>
    <w:rsid w:val="006D366A"/>
    <w:rsid w:val="006D42D6"/>
    <w:rsid w:val="006D4CAC"/>
    <w:rsid w:val="006D5025"/>
    <w:rsid w:val="006D5931"/>
    <w:rsid w:val="006D5B45"/>
    <w:rsid w:val="006D5D85"/>
    <w:rsid w:val="006D60BD"/>
    <w:rsid w:val="006D6CF3"/>
    <w:rsid w:val="006D7EF9"/>
    <w:rsid w:val="006E08C1"/>
    <w:rsid w:val="006E0B84"/>
    <w:rsid w:val="006E0CBA"/>
    <w:rsid w:val="006E1141"/>
    <w:rsid w:val="006E1507"/>
    <w:rsid w:val="006E2375"/>
    <w:rsid w:val="006E3524"/>
    <w:rsid w:val="006E4794"/>
    <w:rsid w:val="006E4E40"/>
    <w:rsid w:val="006E4FFD"/>
    <w:rsid w:val="006E57E0"/>
    <w:rsid w:val="006E5C15"/>
    <w:rsid w:val="006E62F4"/>
    <w:rsid w:val="006F0AC7"/>
    <w:rsid w:val="006F0BEE"/>
    <w:rsid w:val="006F1213"/>
    <w:rsid w:val="006F1447"/>
    <w:rsid w:val="006F2B06"/>
    <w:rsid w:val="006F2BC2"/>
    <w:rsid w:val="006F3DB3"/>
    <w:rsid w:val="006F472D"/>
    <w:rsid w:val="006F5D1D"/>
    <w:rsid w:val="006F6514"/>
    <w:rsid w:val="006F7315"/>
    <w:rsid w:val="00701620"/>
    <w:rsid w:val="00701F29"/>
    <w:rsid w:val="007024B5"/>
    <w:rsid w:val="007031B5"/>
    <w:rsid w:val="007036E8"/>
    <w:rsid w:val="007047FD"/>
    <w:rsid w:val="0070626B"/>
    <w:rsid w:val="007064AB"/>
    <w:rsid w:val="00710496"/>
    <w:rsid w:val="00710944"/>
    <w:rsid w:val="00710D50"/>
    <w:rsid w:val="00711111"/>
    <w:rsid w:val="00711364"/>
    <w:rsid w:val="0071393F"/>
    <w:rsid w:val="007141CA"/>
    <w:rsid w:val="00714536"/>
    <w:rsid w:val="00714E1D"/>
    <w:rsid w:val="00715B3A"/>
    <w:rsid w:val="0071671B"/>
    <w:rsid w:val="00717663"/>
    <w:rsid w:val="00717B9D"/>
    <w:rsid w:val="00720930"/>
    <w:rsid w:val="00720A76"/>
    <w:rsid w:val="00722D6C"/>
    <w:rsid w:val="00722F84"/>
    <w:rsid w:val="007237CF"/>
    <w:rsid w:val="0072407F"/>
    <w:rsid w:val="00726171"/>
    <w:rsid w:val="0072665C"/>
    <w:rsid w:val="007273B2"/>
    <w:rsid w:val="00730977"/>
    <w:rsid w:val="00731195"/>
    <w:rsid w:val="007329A9"/>
    <w:rsid w:val="007332DD"/>
    <w:rsid w:val="00734571"/>
    <w:rsid w:val="007352E8"/>
    <w:rsid w:val="00736636"/>
    <w:rsid w:val="0073686E"/>
    <w:rsid w:val="00736E65"/>
    <w:rsid w:val="00737C9D"/>
    <w:rsid w:val="00741544"/>
    <w:rsid w:val="0074286E"/>
    <w:rsid w:val="0074359A"/>
    <w:rsid w:val="00744C51"/>
    <w:rsid w:val="00745883"/>
    <w:rsid w:val="00745D70"/>
    <w:rsid w:val="007460AC"/>
    <w:rsid w:val="00747C34"/>
    <w:rsid w:val="0075056B"/>
    <w:rsid w:val="007537B0"/>
    <w:rsid w:val="007537C7"/>
    <w:rsid w:val="00755BC5"/>
    <w:rsid w:val="0075720C"/>
    <w:rsid w:val="00757453"/>
    <w:rsid w:val="00760879"/>
    <w:rsid w:val="00760A0E"/>
    <w:rsid w:val="00762475"/>
    <w:rsid w:val="007627A1"/>
    <w:rsid w:val="00762903"/>
    <w:rsid w:val="00762AF6"/>
    <w:rsid w:val="0076315D"/>
    <w:rsid w:val="007652B6"/>
    <w:rsid w:val="007659DB"/>
    <w:rsid w:val="00766337"/>
    <w:rsid w:val="00766509"/>
    <w:rsid w:val="0076651C"/>
    <w:rsid w:val="007673F1"/>
    <w:rsid w:val="0076741B"/>
    <w:rsid w:val="0076763D"/>
    <w:rsid w:val="00767FB5"/>
    <w:rsid w:val="00770B11"/>
    <w:rsid w:val="00772760"/>
    <w:rsid w:val="00772F0F"/>
    <w:rsid w:val="00773104"/>
    <w:rsid w:val="0077314C"/>
    <w:rsid w:val="00775402"/>
    <w:rsid w:val="007759C3"/>
    <w:rsid w:val="00775AC2"/>
    <w:rsid w:val="00775BEE"/>
    <w:rsid w:val="00775E0F"/>
    <w:rsid w:val="007767C4"/>
    <w:rsid w:val="00777838"/>
    <w:rsid w:val="00777B5A"/>
    <w:rsid w:val="00781B22"/>
    <w:rsid w:val="0078258C"/>
    <w:rsid w:val="00782619"/>
    <w:rsid w:val="00782854"/>
    <w:rsid w:val="007835DB"/>
    <w:rsid w:val="00783687"/>
    <w:rsid w:val="00783C89"/>
    <w:rsid w:val="00783FA2"/>
    <w:rsid w:val="0078492C"/>
    <w:rsid w:val="00785B27"/>
    <w:rsid w:val="00785D2A"/>
    <w:rsid w:val="0078650A"/>
    <w:rsid w:val="00786599"/>
    <w:rsid w:val="007866F5"/>
    <w:rsid w:val="007868AF"/>
    <w:rsid w:val="00786ACB"/>
    <w:rsid w:val="00787422"/>
    <w:rsid w:val="00787807"/>
    <w:rsid w:val="00790DD1"/>
    <w:rsid w:val="00790ED5"/>
    <w:rsid w:val="00791318"/>
    <w:rsid w:val="0079169B"/>
    <w:rsid w:val="00791A00"/>
    <w:rsid w:val="00791BE8"/>
    <w:rsid w:val="00791E06"/>
    <w:rsid w:val="00791F60"/>
    <w:rsid w:val="00792827"/>
    <w:rsid w:val="007945F6"/>
    <w:rsid w:val="00795DB4"/>
    <w:rsid w:val="007970D7"/>
    <w:rsid w:val="007A00E6"/>
    <w:rsid w:val="007A037E"/>
    <w:rsid w:val="007A1268"/>
    <w:rsid w:val="007A1F0E"/>
    <w:rsid w:val="007A2E5C"/>
    <w:rsid w:val="007A3156"/>
    <w:rsid w:val="007A3A50"/>
    <w:rsid w:val="007A4250"/>
    <w:rsid w:val="007A5667"/>
    <w:rsid w:val="007A57D7"/>
    <w:rsid w:val="007A6A48"/>
    <w:rsid w:val="007B02FB"/>
    <w:rsid w:val="007B0596"/>
    <w:rsid w:val="007B11BA"/>
    <w:rsid w:val="007B12D9"/>
    <w:rsid w:val="007B1DBE"/>
    <w:rsid w:val="007B1F1F"/>
    <w:rsid w:val="007B242B"/>
    <w:rsid w:val="007B2E96"/>
    <w:rsid w:val="007B3C58"/>
    <w:rsid w:val="007B3FF1"/>
    <w:rsid w:val="007B5001"/>
    <w:rsid w:val="007B526C"/>
    <w:rsid w:val="007B6C5A"/>
    <w:rsid w:val="007B6E83"/>
    <w:rsid w:val="007B7D1E"/>
    <w:rsid w:val="007B7EBB"/>
    <w:rsid w:val="007C2191"/>
    <w:rsid w:val="007C2D4E"/>
    <w:rsid w:val="007C42DB"/>
    <w:rsid w:val="007C4379"/>
    <w:rsid w:val="007C4B1C"/>
    <w:rsid w:val="007C5643"/>
    <w:rsid w:val="007C5C85"/>
    <w:rsid w:val="007C6620"/>
    <w:rsid w:val="007C6D99"/>
    <w:rsid w:val="007C7DFF"/>
    <w:rsid w:val="007D12D2"/>
    <w:rsid w:val="007D156B"/>
    <w:rsid w:val="007D165C"/>
    <w:rsid w:val="007D1F17"/>
    <w:rsid w:val="007D23EA"/>
    <w:rsid w:val="007D2908"/>
    <w:rsid w:val="007D53FC"/>
    <w:rsid w:val="007D6150"/>
    <w:rsid w:val="007D6792"/>
    <w:rsid w:val="007E035F"/>
    <w:rsid w:val="007E19CA"/>
    <w:rsid w:val="007E1CD1"/>
    <w:rsid w:val="007E2F2C"/>
    <w:rsid w:val="007E3989"/>
    <w:rsid w:val="007E4E86"/>
    <w:rsid w:val="007E4EE6"/>
    <w:rsid w:val="007E50A4"/>
    <w:rsid w:val="007E523F"/>
    <w:rsid w:val="007E546C"/>
    <w:rsid w:val="007E5963"/>
    <w:rsid w:val="007E5DA8"/>
    <w:rsid w:val="007E6A03"/>
    <w:rsid w:val="007E6CB9"/>
    <w:rsid w:val="007E706B"/>
    <w:rsid w:val="007E7C44"/>
    <w:rsid w:val="007F0BF3"/>
    <w:rsid w:val="007F3C28"/>
    <w:rsid w:val="007F51DE"/>
    <w:rsid w:val="007F5277"/>
    <w:rsid w:val="007F5406"/>
    <w:rsid w:val="007F681B"/>
    <w:rsid w:val="007F7A6D"/>
    <w:rsid w:val="008000F6"/>
    <w:rsid w:val="008009FF"/>
    <w:rsid w:val="00801A6F"/>
    <w:rsid w:val="008035B0"/>
    <w:rsid w:val="0080360F"/>
    <w:rsid w:val="00803FB4"/>
    <w:rsid w:val="008044A6"/>
    <w:rsid w:val="00804712"/>
    <w:rsid w:val="00804BEF"/>
    <w:rsid w:val="00805CBD"/>
    <w:rsid w:val="00807865"/>
    <w:rsid w:val="008109C9"/>
    <w:rsid w:val="00811EE3"/>
    <w:rsid w:val="00811EE4"/>
    <w:rsid w:val="00812A9C"/>
    <w:rsid w:val="00812E74"/>
    <w:rsid w:val="00813472"/>
    <w:rsid w:val="00814F41"/>
    <w:rsid w:val="008156BC"/>
    <w:rsid w:val="00815F67"/>
    <w:rsid w:val="00816AED"/>
    <w:rsid w:val="00816BDC"/>
    <w:rsid w:val="00816E26"/>
    <w:rsid w:val="0082021C"/>
    <w:rsid w:val="008206F9"/>
    <w:rsid w:val="0082083A"/>
    <w:rsid w:val="0082222C"/>
    <w:rsid w:val="00823AB9"/>
    <w:rsid w:val="00823C49"/>
    <w:rsid w:val="00825D6B"/>
    <w:rsid w:val="00826924"/>
    <w:rsid w:val="00826F79"/>
    <w:rsid w:val="008307AE"/>
    <w:rsid w:val="00830B47"/>
    <w:rsid w:val="008315B5"/>
    <w:rsid w:val="00831C9A"/>
    <w:rsid w:val="00832B0C"/>
    <w:rsid w:val="00832EC1"/>
    <w:rsid w:val="00833373"/>
    <w:rsid w:val="0083400B"/>
    <w:rsid w:val="008345DF"/>
    <w:rsid w:val="00835295"/>
    <w:rsid w:val="00835F30"/>
    <w:rsid w:val="008362EF"/>
    <w:rsid w:val="00836918"/>
    <w:rsid w:val="00836DE6"/>
    <w:rsid w:val="00836EF3"/>
    <w:rsid w:val="00837814"/>
    <w:rsid w:val="00840056"/>
    <w:rsid w:val="0084162A"/>
    <w:rsid w:val="00841C50"/>
    <w:rsid w:val="008423A7"/>
    <w:rsid w:val="00842CF5"/>
    <w:rsid w:val="0084361A"/>
    <w:rsid w:val="0084373D"/>
    <w:rsid w:val="00843E04"/>
    <w:rsid w:val="00843E9B"/>
    <w:rsid w:val="00844800"/>
    <w:rsid w:val="00844A7F"/>
    <w:rsid w:val="00845A62"/>
    <w:rsid w:val="00847C3F"/>
    <w:rsid w:val="00847DF9"/>
    <w:rsid w:val="00850A58"/>
    <w:rsid w:val="0085181E"/>
    <w:rsid w:val="00851E38"/>
    <w:rsid w:val="008528D0"/>
    <w:rsid w:val="00852DF2"/>
    <w:rsid w:val="00853883"/>
    <w:rsid w:val="008548AE"/>
    <w:rsid w:val="00855535"/>
    <w:rsid w:val="00855BD0"/>
    <w:rsid w:val="00855FF5"/>
    <w:rsid w:val="0085723C"/>
    <w:rsid w:val="00857816"/>
    <w:rsid w:val="008578FD"/>
    <w:rsid w:val="00860121"/>
    <w:rsid w:val="00860720"/>
    <w:rsid w:val="0086073C"/>
    <w:rsid w:val="00862597"/>
    <w:rsid w:val="00863F51"/>
    <w:rsid w:val="008643FB"/>
    <w:rsid w:val="008645B6"/>
    <w:rsid w:val="00864BCB"/>
    <w:rsid w:val="00864D71"/>
    <w:rsid w:val="0086556A"/>
    <w:rsid w:val="008657DA"/>
    <w:rsid w:val="0087145D"/>
    <w:rsid w:val="00873C8B"/>
    <w:rsid w:val="00875393"/>
    <w:rsid w:val="00876989"/>
    <w:rsid w:val="00876B5B"/>
    <w:rsid w:val="008775CF"/>
    <w:rsid w:val="00883095"/>
    <w:rsid w:val="008832BB"/>
    <w:rsid w:val="00883307"/>
    <w:rsid w:val="00883571"/>
    <w:rsid w:val="00883877"/>
    <w:rsid w:val="00883A08"/>
    <w:rsid w:val="00883AB3"/>
    <w:rsid w:val="00883C48"/>
    <w:rsid w:val="00885E6A"/>
    <w:rsid w:val="00886025"/>
    <w:rsid w:val="008864AC"/>
    <w:rsid w:val="00886ACC"/>
    <w:rsid w:val="00887E80"/>
    <w:rsid w:val="008901AD"/>
    <w:rsid w:val="00890547"/>
    <w:rsid w:val="0089060B"/>
    <w:rsid w:val="0089254B"/>
    <w:rsid w:val="008925AC"/>
    <w:rsid w:val="00893164"/>
    <w:rsid w:val="00893470"/>
    <w:rsid w:val="008940C3"/>
    <w:rsid w:val="00895161"/>
    <w:rsid w:val="00895ABD"/>
    <w:rsid w:val="0089642A"/>
    <w:rsid w:val="008975DD"/>
    <w:rsid w:val="0089780B"/>
    <w:rsid w:val="008978C0"/>
    <w:rsid w:val="00897A57"/>
    <w:rsid w:val="00897B23"/>
    <w:rsid w:val="008A12DA"/>
    <w:rsid w:val="008A19C8"/>
    <w:rsid w:val="008A1C98"/>
    <w:rsid w:val="008A2700"/>
    <w:rsid w:val="008A352D"/>
    <w:rsid w:val="008A4025"/>
    <w:rsid w:val="008A44E4"/>
    <w:rsid w:val="008A463E"/>
    <w:rsid w:val="008A5FC3"/>
    <w:rsid w:val="008A7137"/>
    <w:rsid w:val="008A74D3"/>
    <w:rsid w:val="008A7810"/>
    <w:rsid w:val="008B07A4"/>
    <w:rsid w:val="008B224F"/>
    <w:rsid w:val="008B2340"/>
    <w:rsid w:val="008B288A"/>
    <w:rsid w:val="008B2E60"/>
    <w:rsid w:val="008B32F4"/>
    <w:rsid w:val="008B457F"/>
    <w:rsid w:val="008B4928"/>
    <w:rsid w:val="008B5DC4"/>
    <w:rsid w:val="008B5E79"/>
    <w:rsid w:val="008B6CEA"/>
    <w:rsid w:val="008B757F"/>
    <w:rsid w:val="008B75BE"/>
    <w:rsid w:val="008C040D"/>
    <w:rsid w:val="008C05BA"/>
    <w:rsid w:val="008C12CE"/>
    <w:rsid w:val="008C242A"/>
    <w:rsid w:val="008C4B00"/>
    <w:rsid w:val="008C4CCE"/>
    <w:rsid w:val="008C5D3E"/>
    <w:rsid w:val="008C6F42"/>
    <w:rsid w:val="008D2A0B"/>
    <w:rsid w:val="008D2B36"/>
    <w:rsid w:val="008D2CDD"/>
    <w:rsid w:val="008D38B0"/>
    <w:rsid w:val="008D3C98"/>
    <w:rsid w:val="008D6620"/>
    <w:rsid w:val="008E0268"/>
    <w:rsid w:val="008E0A11"/>
    <w:rsid w:val="008E0BFD"/>
    <w:rsid w:val="008E3447"/>
    <w:rsid w:val="008E4E07"/>
    <w:rsid w:val="008E5090"/>
    <w:rsid w:val="008E6203"/>
    <w:rsid w:val="008E6911"/>
    <w:rsid w:val="008E7F39"/>
    <w:rsid w:val="008F041C"/>
    <w:rsid w:val="008F1FDD"/>
    <w:rsid w:val="008F3BBE"/>
    <w:rsid w:val="008F4C9E"/>
    <w:rsid w:val="008F5F41"/>
    <w:rsid w:val="008F72ED"/>
    <w:rsid w:val="008F7D4A"/>
    <w:rsid w:val="0090163A"/>
    <w:rsid w:val="00901917"/>
    <w:rsid w:val="00904061"/>
    <w:rsid w:val="00904F19"/>
    <w:rsid w:val="0090501B"/>
    <w:rsid w:val="00905E18"/>
    <w:rsid w:val="00906F4C"/>
    <w:rsid w:val="00907F75"/>
    <w:rsid w:val="00910A68"/>
    <w:rsid w:val="009120A3"/>
    <w:rsid w:val="009122DA"/>
    <w:rsid w:val="00912EE4"/>
    <w:rsid w:val="00912F95"/>
    <w:rsid w:val="009159E2"/>
    <w:rsid w:val="00915E77"/>
    <w:rsid w:val="0091677A"/>
    <w:rsid w:val="00916EF4"/>
    <w:rsid w:val="00917577"/>
    <w:rsid w:val="00917C89"/>
    <w:rsid w:val="009202FF"/>
    <w:rsid w:val="009210C0"/>
    <w:rsid w:val="009210F5"/>
    <w:rsid w:val="00922182"/>
    <w:rsid w:val="009230E6"/>
    <w:rsid w:val="0092471D"/>
    <w:rsid w:val="00924BB5"/>
    <w:rsid w:val="00925795"/>
    <w:rsid w:val="00925A60"/>
    <w:rsid w:val="00925D7C"/>
    <w:rsid w:val="00926FC9"/>
    <w:rsid w:val="0092753F"/>
    <w:rsid w:val="00930B5C"/>
    <w:rsid w:val="009311A2"/>
    <w:rsid w:val="0093155E"/>
    <w:rsid w:val="00931736"/>
    <w:rsid w:val="00933AF5"/>
    <w:rsid w:val="00933DC3"/>
    <w:rsid w:val="00933EF9"/>
    <w:rsid w:val="00934B70"/>
    <w:rsid w:val="00935BCC"/>
    <w:rsid w:val="00935F30"/>
    <w:rsid w:val="0093636E"/>
    <w:rsid w:val="00937317"/>
    <w:rsid w:val="0094100E"/>
    <w:rsid w:val="0094101B"/>
    <w:rsid w:val="0094171A"/>
    <w:rsid w:val="009419C5"/>
    <w:rsid w:val="00941A0E"/>
    <w:rsid w:val="0094223E"/>
    <w:rsid w:val="00942662"/>
    <w:rsid w:val="00942B20"/>
    <w:rsid w:val="00943571"/>
    <w:rsid w:val="009436D7"/>
    <w:rsid w:val="009437C0"/>
    <w:rsid w:val="009443AD"/>
    <w:rsid w:val="009455E1"/>
    <w:rsid w:val="00946CAE"/>
    <w:rsid w:val="00947A5E"/>
    <w:rsid w:val="00947B4C"/>
    <w:rsid w:val="00950418"/>
    <w:rsid w:val="00950698"/>
    <w:rsid w:val="00951203"/>
    <w:rsid w:val="00951D2D"/>
    <w:rsid w:val="0095297D"/>
    <w:rsid w:val="00953A7A"/>
    <w:rsid w:val="00953C0E"/>
    <w:rsid w:val="00954180"/>
    <w:rsid w:val="00954627"/>
    <w:rsid w:val="009546A9"/>
    <w:rsid w:val="00955685"/>
    <w:rsid w:val="00956B42"/>
    <w:rsid w:val="00957A34"/>
    <w:rsid w:val="00957D93"/>
    <w:rsid w:val="009609AC"/>
    <w:rsid w:val="009620B2"/>
    <w:rsid w:val="00962524"/>
    <w:rsid w:val="0096285D"/>
    <w:rsid w:val="0096288B"/>
    <w:rsid w:val="00962CC6"/>
    <w:rsid w:val="00962EEC"/>
    <w:rsid w:val="0096318E"/>
    <w:rsid w:val="009636DA"/>
    <w:rsid w:val="00963DE4"/>
    <w:rsid w:val="009646BF"/>
    <w:rsid w:val="009648FB"/>
    <w:rsid w:val="00964D40"/>
    <w:rsid w:val="00966687"/>
    <w:rsid w:val="00966B7B"/>
    <w:rsid w:val="00966F00"/>
    <w:rsid w:val="009673D6"/>
    <w:rsid w:val="00967A50"/>
    <w:rsid w:val="00970AE9"/>
    <w:rsid w:val="00971F96"/>
    <w:rsid w:val="00972392"/>
    <w:rsid w:val="009726C9"/>
    <w:rsid w:val="00980421"/>
    <w:rsid w:val="00980B0D"/>
    <w:rsid w:val="009818E7"/>
    <w:rsid w:val="0098214E"/>
    <w:rsid w:val="00982E0E"/>
    <w:rsid w:val="0098308B"/>
    <w:rsid w:val="00983306"/>
    <w:rsid w:val="00983C4A"/>
    <w:rsid w:val="00984DF5"/>
    <w:rsid w:val="00984E34"/>
    <w:rsid w:val="009850FF"/>
    <w:rsid w:val="0098669B"/>
    <w:rsid w:val="00986C0C"/>
    <w:rsid w:val="00987103"/>
    <w:rsid w:val="00987210"/>
    <w:rsid w:val="00990253"/>
    <w:rsid w:val="00991829"/>
    <w:rsid w:val="00991F4D"/>
    <w:rsid w:val="009930B5"/>
    <w:rsid w:val="009938A4"/>
    <w:rsid w:val="00993B63"/>
    <w:rsid w:val="00994BF2"/>
    <w:rsid w:val="00996203"/>
    <w:rsid w:val="009966EB"/>
    <w:rsid w:val="009969EB"/>
    <w:rsid w:val="00996DF2"/>
    <w:rsid w:val="00997CF0"/>
    <w:rsid w:val="009A0DD1"/>
    <w:rsid w:val="009A20C9"/>
    <w:rsid w:val="009A28EF"/>
    <w:rsid w:val="009A43EA"/>
    <w:rsid w:val="009A4AFD"/>
    <w:rsid w:val="009A58F3"/>
    <w:rsid w:val="009A73CA"/>
    <w:rsid w:val="009A7433"/>
    <w:rsid w:val="009B01E4"/>
    <w:rsid w:val="009B02DD"/>
    <w:rsid w:val="009B1F43"/>
    <w:rsid w:val="009B28DC"/>
    <w:rsid w:val="009B2902"/>
    <w:rsid w:val="009B4BB6"/>
    <w:rsid w:val="009B5683"/>
    <w:rsid w:val="009B5B32"/>
    <w:rsid w:val="009B6219"/>
    <w:rsid w:val="009B734B"/>
    <w:rsid w:val="009B7D4C"/>
    <w:rsid w:val="009C010C"/>
    <w:rsid w:val="009C0198"/>
    <w:rsid w:val="009C02F0"/>
    <w:rsid w:val="009C0FAB"/>
    <w:rsid w:val="009C3855"/>
    <w:rsid w:val="009C49A3"/>
    <w:rsid w:val="009C4E9D"/>
    <w:rsid w:val="009C54AC"/>
    <w:rsid w:val="009C5579"/>
    <w:rsid w:val="009C5B9D"/>
    <w:rsid w:val="009C5DBA"/>
    <w:rsid w:val="009C6D79"/>
    <w:rsid w:val="009C7587"/>
    <w:rsid w:val="009C7CEE"/>
    <w:rsid w:val="009D164A"/>
    <w:rsid w:val="009D17AF"/>
    <w:rsid w:val="009D24F5"/>
    <w:rsid w:val="009D2960"/>
    <w:rsid w:val="009D2BF3"/>
    <w:rsid w:val="009D346E"/>
    <w:rsid w:val="009D3F5C"/>
    <w:rsid w:val="009D4EA9"/>
    <w:rsid w:val="009D5449"/>
    <w:rsid w:val="009D58EA"/>
    <w:rsid w:val="009D686D"/>
    <w:rsid w:val="009D702D"/>
    <w:rsid w:val="009D77D3"/>
    <w:rsid w:val="009D7C7F"/>
    <w:rsid w:val="009E08D5"/>
    <w:rsid w:val="009E11AD"/>
    <w:rsid w:val="009E1997"/>
    <w:rsid w:val="009E2124"/>
    <w:rsid w:val="009E2595"/>
    <w:rsid w:val="009E28B0"/>
    <w:rsid w:val="009E2D91"/>
    <w:rsid w:val="009E3347"/>
    <w:rsid w:val="009E40E5"/>
    <w:rsid w:val="009E4470"/>
    <w:rsid w:val="009E4587"/>
    <w:rsid w:val="009E5C57"/>
    <w:rsid w:val="009E6B0B"/>
    <w:rsid w:val="009E6B6C"/>
    <w:rsid w:val="009E71C9"/>
    <w:rsid w:val="009F13FA"/>
    <w:rsid w:val="009F14CB"/>
    <w:rsid w:val="009F152F"/>
    <w:rsid w:val="009F181E"/>
    <w:rsid w:val="009F263D"/>
    <w:rsid w:val="009F2C43"/>
    <w:rsid w:val="009F3426"/>
    <w:rsid w:val="009F3730"/>
    <w:rsid w:val="009F3E7F"/>
    <w:rsid w:val="009F5767"/>
    <w:rsid w:val="009F5B3B"/>
    <w:rsid w:val="009F6E41"/>
    <w:rsid w:val="009F7ABC"/>
    <w:rsid w:val="00A00CCB"/>
    <w:rsid w:val="00A01BC5"/>
    <w:rsid w:val="00A01BDE"/>
    <w:rsid w:val="00A02604"/>
    <w:rsid w:val="00A026D2"/>
    <w:rsid w:val="00A02B0E"/>
    <w:rsid w:val="00A033A1"/>
    <w:rsid w:val="00A03B6D"/>
    <w:rsid w:val="00A0529A"/>
    <w:rsid w:val="00A06D51"/>
    <w:rsid w:val="00A0744A"/>
    <w:rsid w:val="00A07C22"/>
    <w:rsid w:val="00A100D2"/>
    <w:rsid w:val="00A10618"/>
    <w:rsid w:val="00A10722"/>
    <w:rsid w:val="00A11E04"/>
    <w:rsid w:val="00A12B67"/>
    <w:rsid w:val="00A135F9"/>
    <w:rsid w:val="00A15932"/>
    <w:rsid w:val="00A1616D"/>
    <w:rsid w:val="00A167D2"/>
    <w:rsid w:val="00A20148"/>
    <w:rsid w:val="00A203A0"/>
    <w:rsid w:val="00A210F1"/>
    <w:rsid w:val="00A226EC"/>
    <w:rsid w:val="00A227CC"/>
    <w:rsid w:val="00A247AF"/>
    <w:rsid w:val="00A24B9E"/>
    <w:rsid w:val="00A2596F"/>
    <w:rsid w:val="00A26EEB"/>
    <w:rsid w:val="00A26F18"/>
    <w:rsid w:val="00A27623"/>
    <w:rsid w:val="00A27AE4"/>
    <w:rsid w:val="00A30DC5"/>
    <w:rsid w:val="00A3198B"/>
    <w:rsid w:val="00A31B2A"/>
    <w:rsid w:val="00A31F92"/>
    <w:rsid w:val="00A32472"/>
    <w:rsid w:val="00A3276B"/>
    <w:rsid w:val="00A32BC3"/>
    <w:rsid w:val="00A350C7"/>
    <w:rsid w:val="00A3583C"/>
    <w:rsid w:val="00A3668B"/>
    <w:rsid w:val="00A36DA6"/>
    <w:rsid w:val="00A37476"/>
    <w:rsid w:val="00A41392"/>
    <w:rsid w:val="00A4252B"/>
    <w:rsid w:val="00A4336D"/>
    <w:rsid w:val="00A4457E"/>
    <w:rsid w:val="00A44C71"/>
    <w:rsid w:val="00A44DE2"/>
    <w:rsid w:val="00A456F3"/>
    <w:rsid w:val="00A45F49"/>
    <w:rsid w:val="00A4653E"/>
    <w:rsid w:val="00A4704E"/>
    <w:rsid w:val="00A477FF"/>
    <w:rsid w:val="00A479EF"/>
    <w:rsid w:val="00A517E4"/>
    <w:rsid w:val="00A52B30"/>
    <w:rsid w:val="00A52C8B"/>
    <w:rsid w:val="00A52FDF"/>
    <w:rsid w:val="00A532E9"/>
    <w:rsid w:val="00A536A2"/>
    <w:rsid w:val="00A54916"/>
    <w:rsid w:val="00A54C92"/>
    <w:rsid w:val="00A54EA7"/>
    <w:rsid w:val="00A54FB8"/>
    <w:rsid w:val="00A56BB8"/>
    <w:rsid w:val="00A579EA"/>
    <w:rsid w:val="00A6091F"/>
    <w:rsid w:val="00A609DA"/>
    <w:rsid w:val="00A61E7F"/>
    <w:rsid w:val="00A61FD0"/>
    <w:rsid w:val="00A62C78"/>
    <w:rsid w:val="00A64085"/>
    <w:rsid w:val="00A64303"/>
    <w:rsid w:val="00A643F5"/>
    <w:rsid w:val="00A656F4"/>
    <w:rsid w:val="00A66C83"/>
    <w:rsid w:val="00A673BB"/>
    <w:rsid w:val="00A676F0"/>
    <w:rsid w:val="00A67DEF"/>
    <w:rsid w:val="00A67F2E"/>
    <w:rsid w:val="00A707B8"/>
    <w:rsid w:val="00A718CE"/>
    <w:rsid w:val="00A7250C"/>
    <w:rsid w:val="00A7334F"/>
    <w:rsid w:val="00A7365E"/>
    <w:rsid w:val="00A740AB"/>
    <w:rsid w:val="00A74D83"/>
    <w:rsid w:val="00A75CBC"/>
    <w:rsid w:val="00A75CD6"/>
    <w:rsid w:val="00A75E74"/>
    <w:rsid w:val="00A76792"/>
    <w:rsid w:val="00A76A22"/>
    <w:rsid w:val="00A77F1D"/>
    <w:rsid w:val="00A81192"/>
    <w:rsid w:val="00A81213"/>
    <w:rsid w:val="00A829D9"/>
    <w:rsid w:val="00A847CF"/>
    <w:rsid w:val="00A84ACF"/>
    <w:rsid w:val="00A84B97"/>
    <w:rsid w:val="00A8565B"/>
    <w:rsid w:val="00A859F9"/>
    <w:rsid w:val="00A85AFF"/>
    <w:rsid w:val="00A86042"/>
    <w:rsid w:val="00A87008"/>
    <w:rsid w:val="00A87540"/>
    <w:rsid w:val="00A8759A"/>
    <w:rsid w:val="00A87DAE"/>
    <w:rsid w:val="00A87E4D"/>
    <w:rsid w:val="00A906EA"/>
    <w:rsid w:val="00A90891"/>
    <w:rsid w:val="00A90D0C"/>
    <w:rsid w:val="00A90D36"/>
    <w:rsid w:val="00A90D97"/>
    <w:rsid w:val="00A91018"/>
    <w:rsid w:val="00A9260B"/>
    <w:rsid w:val="00A92895"/>
    <w:rsid w:val="00A92FB7"/>
    <w:rsid w:val="00A9382A"/>
    <w:rsid w:val="00A941BC"/>
    <w:rsid w:val="00A950CF"/>
    <w:rsid w:val="00A95366"/>
    <w:rsid w:val="00A9649B"/>
    <w:rsid w:val="00AA02DA"/>
    <w:rsid w:val="00AA08CD"/>
    <w:rsid w:val="00AA0E52"/>
    <w:rsid w:val="00AA0F37"/>
    <w:rsid w:val="00AA59BC"/>
    <w:rsid w:val="00AA5E46"/>
    <w:rsid w:val="00AA616B"/>
    <w:rsid w:val="00AA618B"/>
    <w:rsid w:val="00AA6D02"/>
    <w:rsid w:val="00AA70A7"/>
    <w:rsid w:val="00AA7E61"/>
    <w:rsid w:val="00AA7FF8"/>
    <w:rsid w:val="00AB0344"/>
    <w:rsid w:val="00AB149D"/>
    <w:rsid w:val="00AB20C3"/>
    <w:rsid w:val="00AB239D"/>
    <w:rsid w:val="00AB5D7E"/>
    <w:rsid w:val="00AB7346"/>
    <w:rsid w:val="00AB78B7"/>
    <w:rsid w:val="00AB7A53"/>
    <w:rsid w:val="00AB7C0A"/>
    <w:rsid w:val="00AC1275"/>
    <w:rsid w:val="00AC1C76"/>
    <w:rsid w:val="00AC1D09"/>
    <w:rsid w:val="00AC37A0"/>
    <w:rsid w:val="00AC3D37"/>
    <w:rsid w:val="00AC3EE8"/>
    <w:rsid w:val="00AC3F52"/>
    <w:rsid w:val="00AC5D47"/>
    <w:rsid w:val="00AC6C30"/>
    <w:rsid w:val="00AC6D99"/>
    <w:rsid w:val="00AC7375"/>
    <w:rsid w:val="00AC747F"/>
    <w:rsid w:val="00AD02F4"/>
    <w:rsid w:val="00AD0AC2"/>
    <w:rsid w:val="00AD2B53"/>
    <w:rsid w:val="00AD2DD4"/>
    <w:rsid w:val="00AD3494"/>
    <w:rsid w:val="00AD5046"/>
    <w:rsid w:val="00AD5590"/>
    <w:rsid w:val="00AD5883"/>
    <w:rsid w:val="00AD7949"/>
    <w:rsid w:val="00AE0EB5"/>
    <w:rsid w:val="00AE18CA"/>
    <w:rsid w:val="00AE1945"/>
    <w:rsid w:val="00AE2FED"/>
    <w:rsid w:val="00AE34E7"/>
    <w:rsid w:val="00AE4163"/>
    <w:rsid w:val="00AE467D"/>
    <w:rsid w:val="00AE532B"/>
    <w:rsid w:val="00AE590E"/>
    <w:rsid w:val="00AE6F6F"/>
    <w:rsid w:val="00AE7EF9"/>
    <w:rsid w:val="00AF06FC"/>
    <w:rsid w:val="00AF154E"/>
    <w:rsid w:val="00AF1B04"/>
    <w:rsid w:val="00AF266C"/>
    <w:rsid w:val="00AF31A2"/>
    <w:rsid w:val="00AF393E"/>
    <w:rsid w:val="00AF421F"/>
    <w:rsid w:val="00AF4C9C"/>
    <w:rsid w:val="00AF4CDA"/>
    <w:rsid w:val="00AF5604"/>
    <w:rsid w:val="00AF6493"/>
    <w:rsid w:val="00AF72C7"/>
    <w:rsid w:val="00AF7D7D"/>
    <w:rsid w:val="00B00690"/>
    <w:rsid w:val="00B0111C"/>
    <w:rsid w:val="00B0201C"/>
    <w:rsid w:val="00B029FD"/>
    <w:rsid w:val="00B02EBF"/>
    <w:rsid w:val="00B03AC0"/>
    <w:rsid w:val="00B044B3"/>
    <w:rsid w:val="00B04AA1"/>
    <w:rsid w:val="00B0569A"/>
    <w:rsid w:val="00B06456"/>
    <w:rsid w:val="00B0671B"/>
    <w:rsid w:val="00B072E0"/>
    <w:rsid w:val="00B077C2"/>
    <w:rsid w:val="00B1033F"/>
    <w:rsid w:val="00B10971"/>
    <w:rsid w:val="00B10C04"/>
    <w:rsid w:val="00B10FBC"/>
    <w:rsid w:val="00B1100C"/>
    <w:rsid w:val="00B11998"/>
    <w:rsid w:val="00B1282C"/>
    <w:rsid w:val="00B147CD"/>
    <w:rsid w:val="00B149BB"/>
    <w:rsid w:val="00B14EB9"/>
    <w:rsid w:val="00B15183"/>
    <w:rsid w:val="00B15A27"/>
    <w:rsid w:val="00B17759"/>
    <w:rsid w:val="00B17B5E"/>
    <w:rsid w:val="00B202DA"/>
    <w:rsid w:val="00B20BBD"/>
    <w:rsid w:val="00B21967"/>
    <w:rsid w:val="00B22435"/>
    <w:rsid w:val="00B22AB2"/>
    <w:rsid w:val="00B22EB5"/>
    <w:rsid w:val="00B22FAC"/>
    <w:rsid w:val="00B23C64"/>
    <w:rsid w:val="00B24148"/>
    <w:rsid w:val="00B24D1E"/>
    <w:rsid w:val="00B2509C"/>
    <w:rsid w:val="00B2688A"/>
    <w:rsid w:val="00B26F22"/>
    <w:rsid w:val="00B277FC"/>
    <w:rsid w:val="00B302C0"/>
    <w:rsid w:val="00B3068A"/>
    <w:rsid w:val="00B308A6"/>
    <w:rsid w:val="00B30B7E"/>
    <w:rsid w:val="00B30D25"/>
    <w:rsid w:val="00B31410"/>
    <w:rsid w:val="00B32AA5"/>
    <w:rsid w:val="00B33804"/>
    <w:rsid w:val="00B35881"/>
    <w:rsid w:val="00B35D4D"/>
    <w:rsid w:val="00B401E3"/>
    <w:rsid w:val="00B419C8"/>
    <w:rsid w:val="00B424BE"/>
    <w:rsid w:val="00B42B47"/>
    <w:rsid w:val="00B42C2F"/>
    <w:rsid w:val="00B444E1"/>
    <w:rsid w:val="00B4551D"/>
    <w:rsid w:val="00B47143"/>
    <w:rsid w:val="00B47F67"/>
    <w:rsid w:val="00B50050"/>
    <w:rsid w:val="00B5037A"/>
    <w:rsid w:val="00B50416"/>
    <w:rsid w:val="00B52313"/>
    <w:rsid w:val="00B54D61"/>
    <w:rsid w:val="00B55B3B"/>
    <w:rsid w:val="00B55B41"/>
    <w:rsid w:val="00B568DF"/>
    <w:rsid w:val="00B60C28"/>
    <w:rsid w:val="00B6103A"/>
    <w:rsid w:val="00B612B2"/>
    <w:rsid w:val="00B61426"/>
    <w:rsid w:val="00B62E7A"/>
    <w:rsid w:val="00B6328F"/>
    <w:rsid w:val="00B633DB"/>
    <w:rsid w:val="00B636EA"/>
    <w:rsid w:val="00B65115"/>
    <w:rsid w:val="00B6520E"/>
    <w:rsid w:val="00B6541E"/>
    <w:rsid w:val="00B6598F"/>
    <w:rsid w:val="00B666BB"/>
    <w:rsid w:val="00B669C8"/>
    <w:rsid w:val="00B66A4A"/>
    <w:rsid w:val="00B66F51"/>
    <w:rsid w:val="00B6782A"/>
    <w:rsid w:val="00B70203"/>
    <w:rsid w:val="00B71698"/>
    <w:rsid w:val="00B7256E"/>
    <w:rsid w:val="00B72A0D"/>
    <w:rsid w:val="00B72A48"/>
    <w:rsid w:val="00B7516E"/>
    <w:rsid w:val="00B754CE"/>
    <w:rsid w:val="00B76AA4"/>
    <w:rsid w:val="00B76C45"/>
    <w:rsid w:val="00B76F9F"/>
    <w:rsid w:val="00B80393"/>
    <w:rsid w:val="00B810EE"/>
    <w:rsid w:val="00B8140B"/>
    <w:rsid w:val="00B817B4"/>
    <w:rsid w:val="00B81C77"/>
    <w:rsid w:val="00B82D9D"/>
    <w:rsid w:val="00B82E01"/>
    <w:rsid w:val="00B82F7B"/>
    <w:rsid w:val="00B83588"/>
    <w:rsid w:val="00B84853"/>
    <w:rsid w:val="00B85189"/>
    <w:rsid w:val="00B86561"/>
    <w:rsid w:val="00B8705B"/>
    <w:rsid w:val="00B8709D"/>
    <w:rsid w:val="00B87D97"/>
    <w:rsid w:val="00B900BB"/>
    <w:rsid w:val="00B901BB"/>
    <w:rsid w:val="00B91389"/>
    <w:rsid w:val="00B923EC"/>
    <w:rsid w:val="00B92B58"/>
    <w:rsid w:val="00B92D8A"/>
    <w:rsid w:val="00B92FD8"/>
    <w:rsid w:val="00B9574D"/>
    <w:rsid w:val="00B961B3"/>
    <w:rsid w:val="00B96C5C"/>
    <w:rsid w:val="00B96E61"/>
    <w:rsid w:val="00B977C5"/>
    <w:rsid w:val="00BA02C9"/>
    <w:rsid w:val="00BA1919"/>
    <w:rsid w:val="00BA2AA6"/>
    <w:rsid w:val="00BA3031"/>
    <w:rsid w:val="00BA3434"/>
    <w:rsid w:val="00BA375C"/>
    <w:rsid w:val="00BA464C"/>
    <w:rsid w:val="00BA5597"/>
    <w:rsid w:val="00BA57E2"/>
    <w:rsid w:val="00BA7545"/>
    <w:rsid w:val="00BA7B6E"/>
    <w:rsid w:val="00BB130A"/>
    <w:rsid w:val="00BB198D"/>
    <w:rsid w:val="00BB318E"/>
    <w:rsid w:val="00BB3348"/>
    <w:rsid w:val="00BB44FE"/>
    <w:rsid w:val="00BB53D4"/>
    <w:rsid w:val="00BB5618"/>
    <w:rsid w:val="00BB5AA4"/>
    <w:rsid w:val="00BB5B9E"/>
    <w:rsid w:val="00BB5D23"/>
    <w:rsid w:val="00BB669B"/>
    <w:rsid w:val="00BB676F"/>
    <w:rsid w:val="00BB6809"/>
    <w:rsid w:val="00BB7963"/>
    <w:rsid w:val="00BC0AE2"/>
    <w:rsid w:val="00BC115B"/>
    <w:rsid w:val="00BC1FAC"/>
    <w:rsid w:val="00BC20A4"/>
    <w:rsid w:val="00BC2552"/>
    <w:rsid w:val="00BC3369"/>
    <w:rsid w:val="00BC3E39"/>
    <w:rsid w:val="00BC43C5"/>
    <w:rsid w:val="00BC4B9E"/>
    <w:rsid w:val="00BC590C"/>
    <w:rsid w:val="00BC5BD4"/>
    <w:rsid w:val="00BC6F17"/>
    <w:rsid w:val="00BC6F8C"/>
    <w:rsid w:val="00BC71FD"/>
    <w:rsid w:val="00BC7F80"/>
    <w:rsid w:val="00BD07E1"/>
    <w:rsid w:val="00BD0BF1"/>
    <w:rsid w:val="00BD1561"/>
    <w:rsid w:val="00BD2C63"/>
    <w:rsid w:val="00BD2E84"/>
    <w:rsid w:val="00BD322D"/>
    <w:rsid w:val="00BD33F4"/>
    <w:rsid w:val="00BD460B"/>
    <w:rsid w:val="00BD500B"/>
    <w:rsid w:val="00BD544E"/>
    <w:rsid w:val="00BD5574"/>
    <w:rsid w:val="00BD6884"/>
    <w:rsid w:val="00BD6BF9"/>
    <w:rsid w:val="00BD7E46"/>
    <w:rsid w:val="00BD7EAA"/>
    <w:rsid w:val="00BE0354"/>
    <w:rsid w:val="00BE0CA4"/>
    <w:rsid w:val="00BE0D0E"/>
    <w:rsid w:val="00BE13B5"/>
    <w:rsid w:val="00BE3594"/>
    <w:rsid w:val="00BE4645"/>
    <w:rsid w:val="00BE4797"/>
    <w:rsid w:val="00BE47C9"/>
    <w:rsid w:val="00BE4D25"/>
    <w:rsid w:val="00BE6610"/>
    <w:rsid w:val="00BE6B91"/>
    <w:rsid w:val="00BE7E67"/>
    <w:rsid w:val="00BF1022"/>
    <w:rsid w:val="00BF13FE"/>
    <w:rsid w:val="00BF423F"/>
    <w:rsid w:val="00BF4F03"/>
    <w:rsid w:val="00BF60D7"/>
    <w:rsid w:val="00BF649E"/>
    <w:rsid w:val="00BF6986"/>
    <w:rsid w:val="00C0029E"/>
    <w:rsid w:val="00C002AB"/>
    <w:rsid w:val="00C006E8"/>
    <w:rsid w:val="00C01161"/>
    <w:rsid w:val="00C01583"/>
    <w:rsid w:val="00C01FB4"/>
    <w:rsid w:val="00C031CE"/>
    <w:rsid w:val="00C0471E"/>
    <w:rsid w:val="00C05088"/>
    <w:rsid w:val="00C05153"/>
    <w:rsid w:val="00C05668"/>
    <w:rsid w:val="00C0589D"/>
    <w:rsid w:val="00C05B95"/>
    <w:rsid w:val="00C076ED"/>
    <w:rsid w:val="00C101C9"/>
    <w:rsid w:val="00C10B2E"/>
    <w:rsid w:val="00C111F9"/>
    <w:rsid w:val="00C11A94"/>
    <w:rsid w:val="00C11C09"/>
    <w:rsid w:val="00C173F8"/>
    <w:rsid w:val="00C21C16"/>
    <w:rsid w:val="00C21D95"/>
    <w:rsid w:val="00C24F30"/>
    <w:rsid w:val="00C24FB0"/>
    <w:rsid w:val="00C253CD"/>
    <w:rsid w:val="00C26D73"/>
    <w:rsid w:val="00C2728C"/>
    <w:rsid w:val="00C32765"/>
    <w:rsid w:val="00C334DD"/>
    <w:rsid w:val="00C3365C"/>
    <w:rsid w:val="00C34DFA"/>
    <w:rsid w:val="00C35598"/>
    <w:rsid w:val="00C35775"/>
    <w:rsid w:val="00C357F4"/>
    <w:rsid w:val="00C35A81"/>
    <w:rsid w:val="00C37CA3"/>
    <w:rsid w:val="00C37CB1"/>
    <w:rsid w:val="00C40C20"/>
    <w:rsid w:val="00C40E53"/>
    <w:rsid w:val="00C410BB"/>
    <w:rsid w:val="00C41347"/>
    <w:rsid w:val="00C41436"/>
    <w:rsid w:val="00C41EF9"/>
    <w:rsid w:val="00C4212E"/>
    <w:rsid w:val="00C427A7"/>
    <w:rsid w:val="00C448BB"/>
    <w:rsid w:val="00C448DE"/>
    <w:rsid w:val="00C44A21"/>
    <w:rsid w:val="00C44A4E"/>
    <w:rsid w:val="00C44BA0"/>
    <w:rsid w:val="00C4503C"/>
    <w:rsid w:val="00C454AC"/>
    <w:rsid w:val="00C45D50"/>
    <w:rsid w:val="00C46351"/>
    <w:rsid w:val="00C465A7"/>
    <w:rsid w:val="00C47E11"/>
    <w:rsid w:val="00C501D3"/>
    <w:rsid w:val="00C5105E"/>
    <w:rsid w:val="00C52540"/>
    <w:rsid w:val="00C53608"/>
    <w:rsid w:val="00C5366A"/>
    <w:rsid w:val="00C53D65"/>
    <w:rsid w:val="00C548C4"/>
    <w:rsid w:val="00C54DF2"/>
    <w:rsid w:val="00C555AD"/>
    <w:rsid w:val="00C5726B"/>
    <w:rsid w:val="00C607D2"/>
    <w:rsid w:val="00C6126A"/>
    <w:rsid w:val="00C625FF"/>
    <w:rsid w:val="00C62E87"/>
    <w:rsid w:val="00C630B8"/>
    <w:rsid w:val="00C63253"/>
    <w:rsid w:val="00C6427E"/>
    <w:rsid w:val="00C6491A"/>
    <w:rsid w:val="00C64FCC"/>
    <w:rsid w:val="00C6584A"/>
    <w:rsid w:val="00C65888"/>
    <w:rsid w:val="00C66232"/>
    <w:rsid w:val="00C66652"/>
    <w:rsid w:val="00C70742"/>
    <w:rsid w:val="00C71BCC"/>
    <w:rsid w:val="00C71CA2"/>
    <w:rsid w:val="00C71D4D"/>
    <w:rsid w:val="00C72E2A"/>
    <w:rsid w:val="00C73F5C"/>
    <w:rsid w:val="00C753F2"/>
    <w:rsid w:val="00C75F57"/>
    <w:rsid w:val="00C762BE"/>
    <w:rsid w:val="00C769B2"/>
    <w:rsid w:val="00C8059A"/>
    <w:rsid w:val="00C82169"/>
    <w:rsid w:val="00C822CC"/>
    <w:rsid w:val="00C83EB2"/>
    <w:rsid w:val="00C84AFD"/>
    <w:rsid w:val="00C86078"/>
    <w:rsid w:val="00C86BA2"/>
    <w:rsid w:val="00C86D1C"/>
    <w:rsid w:val="00C873B1"/>
    <w:rsid w:val="00C90C7E"/>
    <w:rsid w:val="00C90C89"/>
    <w:rsid w:val="00C90E69"/>
    <w:rsid w:val="00C925C9"/>
    <w:rsid w:val="00C9490E"/>
    <w:rsid w:val="00C95EBB"/>
    <w:rsid w:val="00C9625F"/>
    <w:rsid w:val="00C96657"/>
    <w:rsid w:val="00C96DE1"/>
    <w:rsid w:val="00C975CE"/>
    <w:rsid w:val="00CA0CD1"/>
    <w:rsid w:val="00CA1E6E"/>
    <w:rsid w:val="00CA239E"/>
    <w:rsid w:val="00CA23FE"/>
    <w:rsid w:val="00CA2714"/>
    <w:rsid w:val="00CA2BF8"/>
    <w:rsid w:val="00CA30B8"/>
    <w:rsid w:val="00CA342B"/>
    <w:rsid w:val="00CA3F08"/>
    <w:rsid w:val="00CA4F21"/>
    <w:rsid w:val="00CA5A19"/>
    <w:rsid w:val="00CA62B1"/>
    <w:rsid w:val="00CA6A1E"/>
    <w:rsid w:val="00CB22EF"/>
    <w:rsid w:val="00CB2FD4"/>
    <w:rsid w:val="00CB3262"/>
    <w:rsid w:val="00CB3815"/>
    <w:rsid w:val="00CB3ECE"/>
    <w:rsid w:val="00CB4953"/>
    <w:rsid w:val="00CB570E"/>
    <w:rsid w:val="00CB68CA"/>
    <w:rsid w:val="00CB6906"/>
    <w:rsid w:val="00CC0C51"/>
    <w:rsid w:val="00CC155B"/>
    <w:rsid w:val="00CC2787"/>
    <w:rsid w:val="00CC2A95"/>
    <w:rsid w:val="00CC36AE"/>
    <w:rsid w:val="00CC41AD"/>
    <w:rsid w:val="00CC4799"/>
    <w:rsid w:val="00CC7719"/>
    <w:rsid w:val="00CC7C45"/>
    <w:rsid w:val="00CD1860"/>
    <w:rsid w:val="00CD2179"/>
    <w:rsid w:val="00CD2EDB"/>
    <w:rsid w:val="00CD2EFE"/>
    <w:rsid w:val="00CD30CF"/>
    <w:rsid w:val="00CD3522"/>
    <w:rsid w:val="00CD4008"/>
    <w:rsid w:val="00CD4E12"/>
    <w:rsid w:val="00CD5475"/>
    <w:rsid w:val="00CD558E"/>
    <w:rsid w:val="00CD5D15"/>
    <w:rsid w:val="00CD74E5"/>
    <w:rsid w:val="00CE38DB"/>
    <w:rsid w:val="00CE38F9"/>
    <w:rsid w:val="00CE3A0A"/>
    <w:rsid w:val="00CE43B2"/>
    <w:rsid w:val="00CE49D9"/>
    <w:rsid w:val="00CE7295"/>
    <w:rsid w:val="00CE78BA"/>
    <w:rsid w:val="00CF23E5"/>
    <w:rsid w:val="00CF27E7"/>
    <w:rsid w:val="00CF283F"/>
    <w:rsid w:val="00CF290D"/>
    <w:rsid w:val="00CF2A6C"/>
    <w:rsid w:val="00CF4272"/>
    <w:rsid w:val="00CF4C2C"/>
    <w:rsid w:val="00CF4FA8"/>
    <w:rsid w:val="00CF5D82"/>
    <w:rsid w:val="00CF6C55"/>
    <w:rsid w:val="00CF7BD7"/>
    <w:rsid w:val="00D00072"/>
    <w:rsid w:val="00D00347"/>
    <w:rsid w:val="00D00815"/>
    <w:rsid w:val="00D01005"/>
    <w:rsid w:val="00D01182"/>
    <w:rsid w:val="00D01F0A"/>
    <w:rsid w:val="00D024EB"/>
    <w:rsid w:val="00D02514"/>
    <w:rsid w:val="00D02721"/>
    <w:rsid w:val="00D032F5"/>
    <w:rsid w:val="00D05921"/>
    <w:rsid w:val="00D07D71"/>
    <w:rsid w:val="00D109C9"/>
    <w:rsid w:val="00D111BD"/>
    <w:rsid w:val="00D11968"/>
    <w:rsid w:val="00D11C33"/>
    <w:rsid w:val="00D12583"/>
    <w:rsid w:val="00D13FB5"/>
    <w:rsid w:val="00D1431C"/>
    <w:rsid w:val="00D153A1"/>
    <w:rsid w:val="00D1731F"/>
    <w:rsid w:val="00D173C9"/>
    <w:rsid w:val="00D1749B"/>
    <w:rsid w:val="00D174E0"/>
    <w:rsid w:val="00D204E6"/>
    <w:rsid w:val="00D20527"/>
    <w:rsid w:val="00D20CA4"/>
    <w:rsid w:val="00D22588"/>
    <w:rsid w:val="00D22FF3"/>
    <w:rsid w:val="00D2362C"/>
    <w:rsid w:val="00D237E9"/>
    <w:rsid w:val="00D239A1"/>
    <w:rsid w:val="00D24612"/>
    <w:rsid w:val="00D24839"/>
    <w:rsid w:val="00D24C9D"/>
    <w:rsid w:val="00D24EFD"/>
    <w:rsid w:val="00D262E5"/>
    <w:rsid w:val="00D27C8D"/>
    <w:rsid w:val="00D30541"/>
    <w:rsid w:val="00D30C12"/>
    <w:rsid w:val="00D313A8"/>
    <w:rsid w:val="00D31ACA"/>
    <w:rsid w:val="00D31E82"/>
    <w:rsid w:val="00D324E6"/>
    <w:rsid w:val="00D32BE6"/>
    <w:rsid w:val="00D32F77"/>
    <w:rsid w:val="00D331A0"/>
    <w:rsid w:val="00D3324B"/>
    <w:rsid w:val="00D332F2"/>
    <w:rsid w:val="00D36021"/>
    <w:rsid w:val="00D3668C"/>
    <w:rsid w:val="00D36EB8"/>
    <w:rsid w:val="00D40536"/>
    <w:rsid w:val="00D40821"/>
    <w:rsid w:val="00D40A6B"/>
    <w:rsid w:val="00D40C39"/>
    <w:rsid w:val="00D41122"/>
    <w:rsid w:val="00D42504"/>
    <w:rsid w:val="00D425CE"/>
    <w:rsid w:val="00D434AA"/>
    <w:rsid w:val="00D448C4"/>
    <w:rsid w:val="00D44FA7"/>
    <w:rsid w:val="00D46901"/>
    <w:rsid w:val="00D47679"/>
    <w:rsid w:val="00D479D6"/>
    <w:rsid w:val="00D47ABA"/>
    <w:rsid w:val="00D50334"/>
    <w:rsid w:val="00D512CC"/>
    <w:rsid w:val="00D52467"/>
    <w:rsid w:val="00D52746"/>
    <w:rsid w:val="00D529A6"/>
    <w:rsid w:val="00D52C94"/>
    <w:rsid w:val="00D545A0"/>
    <w:rsid w:val="00D559D4"/>
    <w:rsid w:val="00D56DC8"/>
    <w:rsid w:val="00D56F49"/>
    <w:rsid w:val="00D573B7"/>
    <w:rsid w:val="00D57802"/>
    <w:rsid w:val="00D60256"/>
    <w:rsid w:val="00D62185"/>
    <w:rsid w:val="00D62E73"/>
    <w:rsid w:val="00D6350C"/>
    <w:rsid w:val="00D65EF0"/>
    <w:rsid w:val="00D66C55"/>
    <w:rsid w:val="00D66F1C"/>
    <w:rsid w:val="00D67393"/>
    <w:rsid w:val="00D706C1"/>
    <w:rsid w:val="00D70A50"/>
    <w:rsid w:val="00D710D1"/>
    <w:rsid w:val="00D7197C"/>
    <w:rsid w:val="00D71E0D"/>
    <w:rsid w:val="00D7211C"/>
    <w:rsid w:val="00D72D37"/>
    <w:rsid w:val="00D72DF0"/>
    <w:rsid w:val="00D73582"/>
    <w:rsid w:val="00D73C1B"/>
    <w:rsid w:val="00D7413A"/>
    <w:rsid w:val="00D76AB0"/>
    <w:rsid w:val="00D76B02"/>
    <w:rsid w:val="00D77967"/>
    <w:rsid w:val="00D77EE8"/>
    <w:rsid w:val="00D77EE9"/>
    <w:rsid w:val="00D808CF"/>
    <w:rsid w:val="00D80B9C"/>
    <w:rsid w:val="00D8120A"/>
    <w:rsid w:val="00D81CE7"/>
    <w:rsid w:val="00D8204C"/>
    <w:rsid w:val="00D84072"/>
    <w:rsid w:val="00D85204"/>
    <w:rsid w:val="00D852FA"/>
    <w:rsid w:val="00D856F7"/>
    <w:rsid w:val="00D86596"/>
    <w:rsid w:val="00D86BEB"/>
    <w:rsid w:val="00D87057"/>
    <w:rsid w:val="00D87635"/>
    <w:rsid w:val="00D87E47"/>
    <w:rsid w:val="00D90240"/>
    <w:rsid w:val="00D906B6"/>
    <w:rsid w:val="00D90DA4"/>
    <w:rsid w:val="00D91946"/>
    <w:rsid w:val="00D93A6A"/>
    <w:rsid w:val="00D95CD0"/>
    <w:rsid w:val="00D96358"/>
    <w:rsid w:val="00D969AE"/>
    <w:rsid w:val="00DA05FA"/>
    <w:rsid w:val="00DA27B7"/>
    <w:rsid w:val="00DA27E3"/>
    <w:rsid w:val="00DA2ADD"/>
    <w:rsid w:val="00DA3FF4"/>
    <w:rsid w:val="00DA52C8"/>
    <w:rsid w:val="00DA5678"/>
    <w:rsid w:val="00DA582A"/>
    <w:rsid w:val="00DA5C1D"/>
    <w:rsid w:val="00DA5CEE"/>
    <w:rsid w:val="00DA7C10"/>
    <w:rsid w:val="00DA7CF9"/>
    <w:rsid w:val="00DB0219"/>
    <w:rsid w:val="00DB0C3F"/>
    <w:rsid w:val="00DB0EE5"/>
    <w:rsid w:val="00DB148B"/>
    <w:rsid w:val="00DB2231"/>
    <w:rsid w:val="00DB45FA"/>
    <w:rsid w:val="00DC09EB"/>
    <w:rsid w:val="00DC1BAF"/>
    <w:rsid w:val="00DC2475"/>
    <w:rsid w:val="00DC24EF"/>
    <w:rsid w:val="00DC2980"/>
    <w:rsid w:val="00DC3798"/>
    <w:rsid w:val="00DC3884"/>
    <w:rsid w:val="00DC3C1B"/>
    <w:rsid w:val="00DC4ECA"/>
    <w:rsid w:val="00DC765A"/>
    <w:rsid w:val="00DC7F6B"/>
    <w:rsid w:val="00DD07B2"/>
    <w:rsid w:val="00DD07EA"/>
    <w:rsid w:val="00DD0F6F"/>
    <w:rsid w:val="00DD10A3"/>
    <w:rsid w:val="00DD226A"/>
    <w:rsid w:val="00DD24D4"/>
    <w:rsid w:val="00DD3EEB"/>
    <w:rsid w:val="00DD4F7B"/>
    <w:rsid w:val="00DD57F4"/>
    <w:rsid w:val="00DD5A6D"/>
    <w:rsid w:val="00DD62BA"/>
    <w:rsid w:val="00DD6611"/>
    <w:rsid w:val="00DD7073"/>
    <w:rsid w:val="00DD7B22"/>
    <w:rsid w:val="00DD7F40"/>
    <w:rsid w:val="00DE09A0"/>
    <w:rsid w:val="00DE3CD2"/>
    <w:rsid w:val="00DE3E54"/>
    <w:rsid w:val="00DE4FBE"/>
    <w:rsid w:val="00DE5C9D"/>
    <w:rsid w:val="00DE6279"/>
    <w:rsid w:val="00DE770D"/>
    <w:rsid w:val="00DE7C48"/>
    <w:rsid w:val="00DF069D"/>
    <w:rsid w:val="00DF0C3B"/>
    <w:rsid w:val="00DF1424"/>
    <w:rsid w:val="00DF1680"/>
    <w:rsid w:val="00DF1A3D"/>
    <w:rsid w:val="00DF2746"/>
    <w:rsid w:val="00DF2C00"/>
    <w:rsid w:val="00DF37BF"/>
    <w:rsid w:val="00DF3A6D"/>
    <w:rsid w:val="00DF4CFD"/>
    <w:rsid w:val="00DF5036"/>
    <w:rsid w:val="00DF5111"/>
    <w:rsid w:val="00DF5466"/>
    <w:rsid w:val="00DF5EC1"/>
    <w:rsid w:val="00DF7551"/>
    <w:rsid w:val="00DF7E07"/>
    <w:rsid w:val="00E01E94"/>
    <w:rsid w:val="00E01EA2"/>
    <w:rsid w:val="00E039D4"/>
    <w:rsid w:val="00E03A0C"/>
    <w:rsid w:val="00E03DFE"/>
    <w:rsid w:val="00E03F3B"/>
    <w:rsid w:val="00E0430C"/>
    <w:rsid w:val="00E053CD"/>
    <w:rsid w:val="00E053DA"/>
    <w:rsid w:val="00E058EC"/>
    <w:rsid w:val="00E06B4D"/>
    <w:rsid w:val="00E124D6"/>
    <w:rsid w:val="00E12E67"/>
    <w:rsid w:val="00E1397E"/>
    <w:rsid w:val="00E14B95"/>
    <w:rsid w:val="00E154A7"/>
    <w:rsid w:val="00E15794"/>
    <w:rsid w:val="00E1587B"/>
    <w:rsid w:val="00E1661C"/>
    <w:rsid w:val="00E173A4"/>
    <w:rsid w:val="00E17A0C"/>
    <w:rsid w:val="00E17B62"/>
    <w:rsid w:val="00E2006B"/>
    <w:rsid w:val="00E2104F"/>
    <w:rsid w:val="00E21959"/>
    <w:rsid w:val="00E2210B"/>
    <w:rsid w:val="00E22806"/>
    <w:rsid w:val="00E24168"/>
    <w:rsid w:val="00E30D56"/>
    <w:rsid w:val="00E312C9"/>
    <w:rsid w:val="00E329DC"/>
    <w:rsid w:val="00E338A6"/>
    <w:rsid w:val="00E33B26"/>
    <w:rsid w:val="00E342BE"/>
    <w:rsid w:val="00E34337"/>
    <w:rsid w:val="00E361F1"/>
    <w:rsid w:val="00E362E6"/>
    <w:rsid w:val="00E364F6"/>
    <w:rsid w:val="00E36A3E"/>
    <w:rsid w:val="00E3765A"/>
    <w:rsid w:val="00E406DB"/>
    <w:rsid w:val="00E40D02"/>
    <w:rsid w:val="00E40D65"/>
    <w:rsid w:val="00E4237A"/>
    <w:rsid w:val="00E433E0"/>
    <w:rsid w:val="00E4375A"/>
    <w:rsid w:val="00E439EB"/>
    <w:rsid w:val="00E43C7D"/>
    <w:rsid w:val="00E43FAF"/>
    <w:rsid w:val="00E43FE6"/>
    <w:rsid w:val="00E44148"/>
    <w:rsid w:val="00E441A0"/>
    <w:rsid w:val="00E4455E"/>
    <w:rsid w:val="00E445E9"/>
    <w:rsid w:val="00E44791"/>
    <w:rsid w:val="00E457DF"/>
    <w:rsid w:val="00E457F8"/>
    <w:rsid w:val="00E459CD"/>
    <w:rsid w:val="00E4632C"/>
    <w:rsid w:val="00E46961"/>
    <w:rsid w:val="00E47D75"/>
    <w:rsid w:val="00E502AD"/>
    <w:rsid w:val="00E5031F"/>
    <w:rsid w:val="00E50C43"/>
    <w:rsid w:val="00E523D6"/>
    <w:rsid w:val="00E52D98"/>
    <w:rsid w:val="00E533D6"/>
    <w:rsid w:val="00E53902"/>
    <w:rsid w:val="00E557A0"/>
    <w:rsid w:val="00E55A84"/>
    <w:rsid w:val="00E55B19"/>
    <w:rsid w:val="00E55BED"/>
    <w:rsid w:val="00E55C7F"/>
    <w:rsid w:val="00E564FD"/>
    <w:rsid w:val="00E56592"/>
    <w:rsid w:val="00E56A9C"/>
    <w:rsid w:val="00E57537"/>
    <w:rsid w:val="00E57ED8"/>
    <w:rsid w:val="00E603EA"/>
    <w:rsid w:val="00E61516"/>
    <w:rsid w:val="00E61C87"/>
    <w:rsid w:val="00E62622"/>
    <w:rsid w:val="00E63002"/>
    <w:rsid w:val="00E636D9"/>
    <w:rsid w:val="00E63B82"/>
    <w:rsid w:val="00E649C3"/>
    <w:rsid w:val="00E65337"/>
    <w:rsid w:val="00E65ECC"/>
    <w:rsid w:val="00E663B0"/>
    <w:rsid w:val="00E705A3"/>
    <w:rsid w:val="00E70EAF"/>
    <w:rsid w:val="00E71065"/>
    <w:rsid w:val="00E71362"/>
    <w:rsid w:val="00E7168D"/>
    <w:rsid w:val="00E7253B"/>
    <w:rsid w:val="00E72BAA"/>
    <w:rsid w:val="00E73F4E"/>
    <w:rsid w:val="00E7450B"/>
    <w:rsid w:val="00E7482D"/>
    <w:rsid w:val="00E74D47"/>
    <w:rsid w:val="00E759E5"/>
    <w:rsid w:val="00E773E2"/>
    <w:rsid w:val="00E81524"/>
    <w:rsid w:val="00E81B08"/>
    <w:rsid w:val="00E823B3"/>
    <w:rsid w:val="00E825C3"/>
    <w:rsid w:val="00E830CD"/>
    <w:rsid w:val="00E83C18"/>
    <w:rsid w:val="00E84208"/>
    <w:rsid w:val="00E849BF"/>
    <w:rsid w:val="00E85254"/>
    <w:rsid w:val="00E862AE"/>
    <w:rsid w:val="00E865D1"/>
    <w:rsid w:val="00E868A6"/>
    <w:rsid w:val="00E86AA2"/>
    <w:rsid w:val="00E8777D"/>
    <w:rsid w:val="00E87EF9"/>
    <w:rsid w:val="00E90434"/>
    <w:rsid w:val="00E9053A"/>
    <w:rsid w:val="00E9094A"/>
    <w:rsid w:val="00E91EB5"/>
    <w:rsid w:val="00E93B1F"/>
    <w:rsid w:val="00E9476B"/>
    <w:rsid w:val="00E9573B"/>
    <w:rsid w:val="00E95839"/>
    <w:rsid w:val="00E9735E"/>
    <w:rsid w:val="00E973F3"/>
    <w:rsid w:val="00E974CE"/>
    <w:rsid w:val="00E97842"/>
    <w:rsid w:val="00E97A7D"/>
    <w:rsid w:val="00E97D93"/>
    <w:rsid w:val="00EA00C6"/>
    <w:rsid w:val="00EA112A"/>
    <w:rsid w:val="00EA1372"/>
    <w:rsid w:val="00EA1667"/>
    <w:rsid w:val="00EA2100"/>
    <w:rsid w:val="00EA22B8"/>
    <w:rsid w:val="00EA3A6B"/>
    <w:rsid w:val="00EA428E"/>
    <w:rsid w:val="00EA612F"/>
    <w:rsid w:val="00EA6654"/>
    <w:rsid w:val="00EA6E1E"/>
    <w:rsid w:val="00EA6E40"/>
    <w:rsid w:val="00EB0A5F"/>
    <w:rsid w:val="00EB1006"/>
    <w:rsid w:val="00EB13CB"/>
    <w:rsid w:val="00EB1449"/>
    <w:rsid w:val="00EB232B"/>
    <w:rsid w:val="00EB2F17"/>
    <w:rsid w:val="00EB312B"/>
    <w:rsid w:val="00EB37C9"/>
    <w:rsid w:val="00EB3A90"/>
    <w:rsid w:val="00EB3CCF"/>
    <w:rsid w:val="00EB3F6E"/>
    <w:rsid w:val="00EB552A"/>
    <w:rsid w:val="00EB7CE1"/>
    <w:rsid w:val="00EC0ED3"/>
    <w:rsid w:val="00EC2165"/>
    <w:rsid w:val="00EC2538"/>
    <w:rsid w:val="00EC2971"/>
    <w:rsid w:val="00EC36C3"/>
    <w:rsid w:val="00EC399C"/>
    <w:rsid w:val="00EC52FE"/>
    <w:rsid w:val="00EC59C3"/>
    <w:rsid w:val="00EC6EBB"/>
    <w:rsid w:val="00ED1BC0"/>
    <w:rsid w:val="00ED4843"/>
    <w:rsid w:val="00ED6690"/>
    <w:rsid w:val="00EE0121"/>
    <w:rsid w:val="00EE015F"/>
    <w:rsid w:val="00EE073A"/>
    <w:rsid w:val="00EE138A"/>
    <w:rsid w:val="00EE220C"/>
    <w:rsid w:val="00EE244C"/>
    <w:rsid w:val="00EE3224"/>
    <w:rsid w:val="00EE4835"/>
    <w:rsid w:val="00EE4BDA"/>
    <w:rsid w:val="00EE4FD6"/>
    <w:rsid w:val="00EE56F8"/>
    <w:rsid w:val="00EE5C33"/>
    <w:rsid w:val="00EE5D87"/>
    <w:rsid w:val="00EE7055"/>
    <w:rsid w:val="00EE7E32"/>
    <w:rsid w:val="00EF1EC9"/>
    <w:rsid w:val="00EF3197"/>
    <w:rsid w:val="00EF32A5"/>
    <w:rsid w:val="00EF4119"/>
    <w:rsid w:val="00EF50A5"/>
    <w:rsid w:val="00EF5459"/>
    <w:rsid w:val="00EF54D5"/>
    <w:rsid w:val="00EF596D"/>
    <w:rsid w:val="00EF613D"/>
    <w:rsid w:val="00EF78E8"/>
    <w:rsid w:val="00EF7B0E"/>
    <w:rsid w:val="00EF7DF4"/>
    <w:rsid w:val="00F00872"/>
    <w:rsid w:val="00F01837"/>
    <w:rsid w:val="00F01E54"/>
    <w:rsid w:val="00F030AC"/>
    <w:rsid w:val="00F03C50"/>
    <w:rsid w:val="00F04B0A"/>
    <w:rsid w:val="00F054C1"/>
    <w:rsid w:val="00F062D1"/>
    <w:rsid w:val="00F1017C"/>
    <w:rsid w:val="00F1054E"/>
    <w:rsid w:val="00F10CA5"/>
    <w:rsid w:val="00F11FC8"/>
    <w:rsid w:val="00F13829"/>
    <w:rsid w:val="00F14E2F"/>
    <w:rsid w:val="00F15F6A"/>
    <w:rsid w:val="00F16D97"/>
    <w:rsid w:val="00F17F63"/>
    <w:rsid w:val="00F216B7"/>
    <w:rsid w:val="00F218B5"/>
    <w:rsid w:val="00F220DC"/>
    <w:rsid w:val="00F24737"/>
    <w:rsid w:val="00F2489E"/>
    <w:rsid w:val="00F2539B"/>
    <w:rsid w:val="00F256BF"/>
    <w:rsid w:val="00F25896"/>
    <w:rsid w:val="00F2673E"/>
    <w:rsid w:val="00F26EEE"/>
    <w:rsid w:val="00F27284"/>
    <w:rsid w:val="00F27462"/>
    <w:rsid w:val="00F27A14"/>
    <w:rsid w:val="00F3030E"/>
    <w:rsid w:val="00F30810"/>
    <w:rsid w:val="00F315A9"/>
    <w:rsid w:val="00F319F6"/>
    <w:rsid w:val="00F34025"/>
    <w:rsid w:val="00F3408B"/>
    <w:rsid w:val="00F3413D"/>
    <w:rsid w:val="00F341AF"/>
    <w:rsid w:val="00F344B4"/>
    <w:rsid w:val="00F34BBE"/>
    <w:rsid w:val="00F350CB"/>
    <w:rsid w:val="00F35331"/>
    <w:rsid w:val="00F36206"/>
    <w:rsid w:val="00F377E5"/>
    <w:rsid w:val="00F403F6"/>
    <w:rsid w:val="00F40BBD"/>
    <w:rsid w:val="00F40C01"/>
    <w:rsid w:val="00F40EA3"/>
    <w:rsid w:val="00F412F8"/>
    <w:rsid w:val="00F41F92"/>
    <w:rsid w:val="00F42F5C"/>
    <w:rsid w:val="00F4417F"/>
    <w:rsid w:val="00F4442C"/>
    <w:rsid w:val="00F44D6F"/>
    <w:rsid w:val="00F46A40"/>
    <w:rsid w:val="00F477BB"/>
    <w:rsid w:val="00F47CB9"/>
    <w:rsid w:val="00F47F69"/>
    <w:rsid w:val="00F47FBC"/>
    <w:rsid w:val="00F50E10"/>
    <w:rsid w:val="00F51895"/>
    <w:rsid w:val="00F51C17"/>
    <w:rsid w:val="00F529AF"/>
    <w:rsid w:val="00F53D5B"/>
    <w:rsid w:val="00F541C4"/>
    <w:rsid w:val="00F5475E"/>
    <w:rsid w:val="00F56260"/>
    <w:rsid w:val="00F56578"/>
    <w:rsid w:val="00F56D0F"/>
    <w:rsid w:val="00F56F50"/>
    <w:rsid w:val="00F604DE"/>
    <w:rsid w:val="00F60EEC"/>
    <w:rsid w:val="00F6179F"/>
    <w:rsid w:val="00F61D0A"/>
    <w:rsid w:val="00F63AD5"/>
    <w:rsid w:val="00F64559"/>
    <w:rsid w:val="00F64D4D"/>
    <w:rsid w:val="00F65BB6"/>
    <w:rsid w:val="00F669B9"/>
    <w:rsid w:val="00F66F9D"/>
    <w:rsid w:val="00F6733E"/>
    <w:rsid w:val="00F67C00"/>
    <w:rsid w:val="00F70F2C"/>
    <w:rsid w:val="00F71003"/>
    <w:rsid w:val="00F7209A"/>
    <w:rsid w:val="00F733FC"/>
    <w:rsid w:val="00F736A1"/>
    <w:rsid w:val="00F7386B"/>
    <w:rsid w:val="00F744F4"/>
    <w:rsid w:val="00F74542"/>
    <w:rsid w:val="00F74620"/>
    <w:rsid w:val="00F74B67"/>
    <w:rsid w:val="00F74EBB"/>
    <w:rsid w:val="00F7542F"/>
    <w:rsid w:val="00F75B5E"/>
    <w:rsid w:val="00F76FD5"/>
    <w:rsid w:val="00F807C1"/>
    <w:rsid w:val="00F811C9"/>
    <w:rsid w:val="00F81FF2"/>
    <w:rsid w:val="00F82AAB"/>
    <w:rsid w:val="00F83235"/>
    <w:rsid w:val="00F8365C"/>
    <w:rsid w:val="00F837FF"/>
    <w:rsid w:val="00F844ED"/>
    <w:rsid w:val="00F85C2F"/>
    <w:rsid w:val="00F85F81"/>
    <w:rsid w:val="00F8611E"/>
    <w:rsid w:val="00F86B3D"/>
    <w:rsid w:val="00F91F98"/>
    <w:rsid w:val="00F92073"/>
    <w:rsid w:val="00F92585"/>
    <w:rsid w:val="00F92B00"/>
    <w:rsid w:val="00F93512"/>
    <w:rsid w:val="00F93F69"/>
    <w:rsid w:val="00F940B5"/>
    <w:rsid w:val="00F94B1C"/>
    <w:rsid w:val="00F95CD3"/>
    <w:rsid w:val="00F968A0"/>
    <w:rsid w:val="00FA0846"/>
    <w:rsid w:val="00FA0913"/>
    <w:rsid w:val="00FA1E7E"/>
    <w:rsid w:val="00FA1F2A"/>
    <w:rsid w:val="00FA3CE0"/>
    <w:rsid w:val="00FA46B8"/>
    <w:rsid w:val="00FA57DA"/>
    <w:rsid w:val="00FA581A"/>
    <w:rsid w:val="00FA5D0A"/>
    <w:rsid w:val="00FA5D8D"/>
    <w:rsid w:val="00FA61E6"/>
    <w:rsid w:val="00FB01FE"/>
    <w:rsid w:val="00FB0FC4"/>
    <w:rsid w:val="00FB1725"/>
    <w:rsid w:val="00FB1A33"/>
    <w:rsid w:val="00FB1C7B"/>
    <w:rsid w:val="00FB23BD"/>
    <w:rsid w:val="00FB25AB"/>
    <w:rsid w:val="00FB324D"/>
    <w:rsid w:val="00FB43AF"/>
    <w:rsid w:val="00FB528D"/>
    <w:rsid w:val="00FB6B92"/>
    <w:rsid w:val="00FC009E"/>
    <w:rsid w:val="00FC0669"/>
    <w:rsid w:val="00FC06CC"/>
    <w:rsid w:val="00FC0DE1"/>
    <w:rsid w:val="00FC1090"/>
    <w:rsid w:val="00FC13AF"/>
    <w:rsid w:val="00FC25A0"/>
    <w:rsid w:val="00FC389A"/>
    <w:rsid w:val="00FC3DA4"/>
    <w:rsid w:val="00FC3ED4"/>
    <w:rsid w:val="00FC3FF1"/>
    <w:rsid w:val="00FC43FD"/>
    <w:rsid w:val="00FC469E"/>
    <w:rsid w:val="00FC4BA9"/>
    <w:rsid w:val="00FC5BA4"/>
    <w:rsid w:val="00FC61C4"/>
    <w:rsid w:val="00FC7B9E"/>
    <w:rsid w:val="00FD0C7E"/>
    <w:rsid w:val="00FD19AA"/>
    <w:rsid w:val="00FD1B75"/>
    <w:rsid w:val="00FD2F8A"/>
    <w:rsid w:val="00FD45C8"/>
    <w:rsid w:val="00FD4FDE"/>
    <w:rsid w:val="00FD6D06"/>
    <w:rsid w:val="00FD6D7E"/>
    <w:rsid w:val="00FE1837"/>
    <w:rsid w:val="00FE230D"/>
    <w:rsid w:val="00FE2323"/>
    <w:rsid w:val="00FE2A4A"/>
    <w:rsid w:val="00FE2B83"/>
    <w:rsid w:val="00FE46AF"/>
    <w:rsid w:val="00FE4BFC"/>
    <w:rsid w:val="00FE4E4E"/>
    <w:rsid w:val="00FE4FD6"/>
    <w:rsid w:val="00FE5053"/>
    <w:rsid w:val="00FE5888"/>
    <w:rsid w:val="00FE5E8A"/>
    <w:rsid w:val="00FE651A"/>
    <w:rsid w:val="00FE65B8"/>
    <w:rsid w:val="00FE78D5"/>
    <w:rsid w:val="00FF0330"/>
    <w:rsid w:val="00FF0DD1"/>
    <w:rsid w:val="00FF1017"/>
    <w:rsid w:val="00FF11DA"/>
    <w:rsid w:val="00FF1A0B"/>
    <w:rsid w:val="00FF1B49"/>
    <w:rsid w:val="00FF21A6"/>
    <w:rsid w:val="00FF2302"/>
    <w:rsid w:val="00FF4B65"/>
    <w:rsid w:val="00FF72A0"/>
    <w:rsid w:val="00FF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648E4C-6ECA-4809-92CA-BD59851A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967"/>
    <w:pPr>
      <w:spacing w:after="200" w:line="276" w:lineRule="auto"/>
    </w:pPr>
    <w:rPr>
      <w:sz w:val="22"/>
      <w:szCs w:val="22"/>
      <w:lang w:eastAsia="en-US"/>
    </w:rPr>
  </w:style>
  <w:style w:type="paragraph" w:styleId="Heading1">
    <w:name w:val="heading 1"/>
    <w:basedOn w:val="Normal"/>
    <w:next w:val="Normal"/>
    <w:link w:val="Heading1Char"/>
    <w:uiPriority w:val="99"/>
    <w:qFormat/>
    <w:rsid w:val="009F2C4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2C43"/>
    <w:rPr>
      <w:rFonts w:ascii="Cambria" w:hAnsi="Cambria" w:cs="Times New Roman"/>
      <w:b/>
      <w:bCs/>
      <w:color w:val="365F91"/>
      <w:sz w:val="28"/>
      <w:szCs w:val="28"/>
    </w:rPr>
  </w:style>
  <w:style w:type="paragraph" w:styleId="ListParagraph">
    <w:name w:val="List Paragraph"/>
    <w:basedOn w:val="Normal"/>
    <w:uiPriority w:val="34"/>
    <w:qFormat/>
    <w:rsid w:val="009210F5"/>
    <w:pPr>
      <w:ind w:left="720"/>
      <w:contextualSpacing/>
    </w:pPr>
  </w:style>
  <w:style w:type="paragraph" w:styleId="BalloonText">
    <w:name w:val="Balloon Text"/>
    <w:basedOn w:val="Normal"/>
    <w:link w:val="BalloonTextChar"/>
    <w:uiPriority w:val="99"/>
    <w:semiHidden/>
    <w:rsid w:val="009F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C43"/>
    <w:rPr>
      <w:rFonts w:ascii="Tahoma" w:hAnsi="Tahoma" w:cs="Tahoma"/>
      <w:sz w:val="16"/>
      <w:szCs w:val="16"/>
    </w:rPr>
  </w:style>
  <w:style w:type="paragraph" w:styleId="Header">
    <w:name w:val="header"/>
    <w:basedOn w:val="Normal"/>
    <w:link w:val="HeaderChar"/>
    <w:uiPriority w:val="99"/>
    <w:semiHidden/>
    <w:rsid w:val="009F2C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F2C43"/>
    <w:rPr>
      <w:rFonts w:cs="Times New Roman"/>
    </w:rPr>
  </w:style>
  <w:style w:type="paragraph" w:styleId="Footer">
    <w:name w:val="footer"/>
    <w:basedOn w:val="Normal"/>
    <w:link w:val="FooterChar"/>
    <w:uiPriority w:val="99"/>
    <w:rsid w:val="009F2C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2C43"/>
    <w:rPr>
      <w:rFonts w:cs="Times New Roman"/>
    </w:rPr>
  </w:style>
  <w:style w:type="paragraph" w:styleId="NoSpacing">
    <w:name w:val="No Spacing"/>
    <w:uiPriority w:val="1"/>
    <w:qFormat/>
    <w:rsid w:val="009F2C43"/>
    <w:rPr>
      <w:sz w:val="22"/>
      <w:szCs w:val="22"/>
      <w:lang w:eastAsia="en-US"/>
    </w:rPr>
  </w:style>
  <w:style w:type="table" w:styleId="TableGrid">
    <w:name w:val="Table Grid"/>
    <w:basedOn w:val="TableNormal"/>
    <w:uiPriority w:val="59"/>
    <w:rsid w:val="0085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70F2C"/>
    <w:pPr>
      <w:spacing w:after="0" w:line="240" w:lineRule="auto"/>
    </w:pPr>
    <w:rPr>
      <w:rFonts w:ascii="Times New Roman" w:hAnsi="Times New Roman"/>
      <w:sz w:val="28"/>
      <w:szCs w:val="20"/>
    </w:rPr>
  </w:style>
  <w:style w:type="character" w:customStyle="1" w:styleId="BodyTextChar">
    <w:name w:val="Body Text Char"/>
    <w:basedOn w:val="DefaultParagraphFont"/>
    <w:link w:val="BodyText"/>
    <w:uiPriority w:val="99"/>
    <w:semiHidden/>
    <w:locked/>
    <w:rsid w:val="00A456F3"/>
    <w:rPr>
      <w:rFonts w:cs="Times New Roman"/>
      <w:lang w:val="en-GB"/>
    </w:rPr>
  </w:style>
  <w:style w:type="character" w:styleId="Hyperlink">
    <w:name w:val="Hyperlink"/>
    <w:basedOn w:val="DefaultParagraphFont"/>
    <w:uiPriority w:val="99"/>
    <w:unhideWhenUsed/>
    <w:rsid w:val="006E62F4"/>
    <w:rPr>
      <w:color w:val="0000FF"/>
      <w:u w:val="single"/>
    </w:rPr>
  </w:style>
  <w:style w:type="paragraph" w:styleId="NormalWeb">
    <w:name w:val="Normal (Web)"/>
    <w:basedOn w:val="Normal"/>
    <w:uiPriority w:val="99"/>
    <w:unhideWhenUsed/>
    <w:rsid w:val="0063190F"/>
    <w:pPr>
      <w:spacing w:before="100" w:beforeAutospacing="1" w:after="100" w:afterAutospacing="1"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0E55E7"/>
    <w:rPr>
      <w:color w:val="800080" w:themeColor="followedHyperlink"/>
      <w:u w:val="single"/>
    </w:rPr>
  </w:style>
  <w:style w:type="paragraph" w:styleId="ListBullet">
    <w:name w:val="List Bullet"/>
    <w:basedOn w:val="Normal"/>
    <w:uiPriority w:val="99"/>
    <w:unhideWhenUsed/>
    <w:rsid w:val="00EC59C3"/>
    <w:pPr>
      <w:numPr>
        <w:numId w:val="1"/>
      </w:numPr>
      <w:contextualSpacing/>
    </w:pPr>
  </w:style>
  <w:style w:type="paragraph" w:customStyle="1" w:styleId="Standard">
    <w:name w:val="Standard"/>
    <w:rsid w:val="001D22E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0C27A1"/>
    <w:rPr>
      <w:sz w:val="16"/>
      <w:szCs w:val="16"/>
    </w:rPr>
  </w:style>
  <w:style w:type="paragraph" w:styleId="CommentText">
    <w:name w:val="annotation text"/>
    <w:basedOn w:val="Normal"/>
    <w:link w:val="CommentTextChar"/>
    <w:uiPriority w:val="99"/>
    <w:semiHidden/>
    <w:unhideWhenUsed/>
    <w:rsid w:val="000C27A1"/>
    <w:pPr>
      <w:spacing w:line="240" w:lineRule="auto"/>
    </w:pPr>
    <w:rPr>
      <w:sz w:val="20"/>
      <w:szCs w:val="20"/>
    </w:rPr>
  </w:style>
  <w:style w:type="character" w:customStyle="1" w:styleId="CommentTextChar">
    <w:name w:val="Comment Text Char"/>
    <w:basedOn w:val="DefaultParagraphFont"/>
    <w:link w:val="CommentText"/>
    <w:uiPriority w:val="99"/>
    <w:semiHidden/>
    <w:rsid w:val="000C27A1"/>
    <w:rPr>
      <w:lang w:eastAsia="en-US"/>
    </w:rPr>
  </w:style>
  <w:style w:type="paragraph" w:styleId="CommentSubject">
    <w:name w:val="annotation subject"/>
    <w:basedOn w:val="CommentText"/>
    <w:next w:val="CommentText"/>
    <w:link w:val="CommentSubjectChar"/>
    <w:uiPriority w:val="99"/>
    <w:semiHidden/>
    <w:unhideWhenUsed/>
    <w:rsid w:val="000C27A1"/>
    <w:rPr>
      <w:b/>
      <w:bCs/>
    </w:rPr>
  </w:style>
  <w:style w:type="character" w:customStyle="1" w:styleId="CommentSubjectChar">
    <w:name w:val="Comment Subject Char"/>
    <w:basedOn w:val="CommentTextChar"/>
    <w:link w:val="CommentSubject"/>
    <w:uiPriority w:val="99"/>
    <w:semiHidden/>
    <w:rsid w:val="000C27A1"/>
    <w:rPr>
      <w:b/>
      <w:bCs/>
      <w:lang w:eastAsia="en-US"/>
    </w:rPr>
  </w:style>
  <w:style w:type="paragraph" w:customStyle="1" w:styleId="NoSpacing1">
    <w:name w:val="No Spacing1"/>
    <w:uiPriority w:val="99"/>
    <w:qFormat/>
    <w:rsid w:val="00660D27"/>
    <w:rPr>
      <w:rFonts w:eastAsia="Times New Roman"/>
      <w:sz w:val="22"/>
      <w:szCs w:val="22"/>
      <w:lang w:eastAsia="en-US"/>
    </w:rPr>
  </w:style>
  <w:style w:type="numbering" w:customStyle="1" w:styleId="List1">
    <w:name w:val="List 1"/>
    <w:basedOn w:val="NoList"/>
    <w:rsid w:val="0001104D"/>
    <w:pPr>
      <w:numPr>
        <w:numId w:val="2"/>
      </w:numPr>
    </w:pPr>
  </w:style>
  <w:style w:type="numbering" w:customStyle="1" w:styleId="List0">
    <w:name w:val="List 0"/>
    <w:basedOn w:val="NoList"/>
    <w:rsid w:val="007E19CA"/>
    <w:pPr>
      <w:numPr>
        <w:numId w:val="3"/>
      </w:numPr>
    </w:pPr>
  </w:style>
  <w:style w:type="paragraph" w:customStyle="1" w:styleId="HeaderFooter">
    <w:name w:val="Header &amp; Footer"/>
    <w:rsid w:val="00230D89"/>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31">
    <w:name w:val="List 31"/>
    <w:basedOn w:val="NoList"/>
    <w:rsid w:val="00230D89"/>
    <w:pPr>
      <w:numPr>
        <w:numId w:val="4"/>
      </w:numPr>
    </w:pPr>
  </w:style>
  <w:style w:type="numbering" w:customStyle="1" w:styleId="List41">
    <w:name w:val="List 41"/>
    <w:basedOn w:val="NoList"/>
    <w:rsid w:val="00230D89"/>
    <w:pPr>
      <w:numPr>
        <w:numId w:val="5"/>
      </w:numPr>
    </w:pPr>
  </w:style>
  <w:style w:type="character" w:customStyle="1" w:styleId="qowt-font13-arial">
    <w:name w:val="qowt-font13-arial"/>
    <w:basedOn w:val="DefaultParagraphFont"/>
    <w:rsid w:val="007B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4796">
      <w:bodyDiv w:val="1"/>
      <w:marLeft w:val="0"/>
      <w:marRight w:val="0"/>
      <w:marTop w:val="0"/>
      <w:marBottom w:val="0"/>
      <w:divBdr>
        <w:top w:val="none" w:sz="0" w:space="0" w:color="auto"/>
        <w:left w:val="none" w:sz="0" w:space="0" w:color="auto"/>
        <w:bottom w:val="none" w:sz="0" w:space="0" w:color="auto"/>
        <w:right w:val="none" w:sz="0" w:space="0" w:color="auto"/>
      </w:divBdr>
    </w:div>
    <w:div w:id="214241381">
      <w:bodyDiv w:val="1"/>
      <w:marLeft w:val="0"/>
      <w:marRight w:val="0"/>
      <w:marTop w:val="0"/>
      <w:marBottom w:val="0"/>
      <w:divBdr>
        <w:top w:val="none" w:sz="0" w:space="0" w:color="auto"/>
        <w:left w:val="none" w:sz="0" w:space="0" w:color="auto"/>
        <w:bottom w:val="none" w:sz="0" w:space="0" w:color="auto"/>
        <w:right w:val="none" w:sz="0" w:space="0" w:color="auto"/>
      </w:divBdr>
    </w:div>
    <w:div w:id="235241287">
      <w:bodyDiv w:val="1"/>
      <w:marLeft w:val="0"/>
      <w:marRight w:val="0"/>
      <w:marTop w:val="0"/>
      <w:marBottom w:val="0"/>
      <w:divBdr>
        <w:top w:val="none" w:sz="0" w:space="0" w:color="auto"/>
        <w:left w:val="none" w:sz="0" w:space="0" w:color="auto"/>
        <w:bottom w:val="none" w:sz="0" w:space="0" w:color="auto"/>
        <w:right w:val="none" w:sz="0" w:space="0" w:color="auto"/>
      </w:divBdr>
    </w:div>
    <w:div w:id="322316958">
      <w:marLeft w:val="0"/>
      <w:marRight w:val="0"/>
      <w:marTop w:val="0"/>
      <w:marBottom w:val="0"/>
      <w:divBdr>
        <w:top w:val="none" w:sz="0" w:space="0" w:color="auto"/>
        <w:left w:val="none" w:sz="0" w:space="0" w:color="auto"/>
        <w:bottom w:val="none" w:sz="0" w:space="0" w:color="auto"/>
        <w:right w:val="none" w:sz="0" w:space="0" w:color="auto"/>
      </w:divBdr>
      <w:divsChild>
        <w:div w:id="322316957">
          <w:marLeft w:val="0"/>
          <w:marRight w:val="0"/>
          <w:marTop w:val="0"/>
          <w:marBottom w:val="0"/>
          <w:divBdr>
            <w:top w:val="none" w:sz="0" w:space="0" w:color="auto"/>
            <w:left w:val="none" w:sz="0" w:space="0" w:color="auto"/>
            <w:bottom w:val="none" w:sz="0" w:space="0" w:color="auto"/>
            <w:right w:val="none" w:sz="0" w:space="0" w:color="auto"/>
          </w:divBdr>
        </w:div>
      </w:divsChild>
    </w:div>
    <w:div w:id="322316959">
      <w:marLeft w:val="0"/>
      <w:marRight w:val="0"/>
      <w:marTop w:val="0"/>
      <w:marBottom w:val="0"/>
      <w:divBdr>
        <w:top w:val="none" w:sz="0" w:space="0" w:color="auto"/>
        <w:left w:val="none" w:sz="0" w:space="0" w:color="auto"/>
        <w:bottom w:val="none" w:sz="0" w:space="0" w:color="auto"/>
        <w:right w:val="none" w:sz="0" w:space="0" w:color="auto"/>
      </w:divBdr>
    </w:div>
    <w:div w:id="914781660">
      <w:bodyDiv w:val="1"/>
      <w:marLeft w:val="0"/>
      <w:marRight w:val="0"/>
      <w:marTop w:val="0"/>
      <w:marBottom w:val="0"/>
      <w:divBdr>
        <w:top w:val="none" w:sz="0" w:space="0" w:color="auto"/>
        <w:left w:val="none" w:sz="0" w:space="0" w:color="auto"/>
        <w:bottom w:val="none" w:sz="0" w:space="0" w:color="auto"/>
        <w:right w:val="none" w:sz="0" w:space="0" w:color="auto"/>
      </w:divBdr>
    </w:div>
    <w:div w:id="1452892763">
      <w:bodyDiv w:val="1"/>
      <w:marLeft w:val="0"/>
      <w:marRight w:val="0"/>
      <w:marTop w:val="0"/>
      <w:marBottom w:val="0"/>
      <w:divBdr>
        <w:top w:val="none" w:sz="0" w:space="0" w:color="auto"/>
        <w:left w:val="none" w:sz="0" w:space="0" w:color="auto"/>
        <w:bottom w:val="none" w:sz="0" w:space="0" w:color="auto"/>
        <w:right w:val="none" w:sz="0" w:space="0" w:color="auto"/>
      </w:divBdr>
    </w:div>
    <w:div w:id="1657687792">
      <w:bodyDiv w:val="1"/>
      <w:marLeft w:val="0"/>
      <w:marRight w:val="0"/>
      <w:marTop w:val="0"/>
      <w:marBottom w:val="0"/>
      <w:divBdr>
        <w:top w:val="none" w:sz="0" w:space="0" w:color="auto"/>
        <w:left w:val="none" w:sz="0" w:space="0" w:color="auto"/>
        <w:bottom w:val="none" w:sz="0" w:space="0" w:color="auto"/>
        <w:right w:val="none" w:sz="0" w:space="0" w:color="auto"/>
      </w:divBdr>
      <w:divsChild>
        <w:div w:id="1120807037">
          <w:marLeft w:val="749"/>
          <w:marRight w:val="0"/>
          <w:marTop w:val="0"/>
          <w:marBottom w:val="0"/>
          <w:divBdr>
            <w:top w:val="none" w:sz="0" w:space="0" w:color="auto"/>
            <w:left w:val="none" w:sz="0" w:space="0" w:color="auto"/>
            <w:bottom w:val="none" w:sz="0" w:space="0" w:color="auto"/>
            <w:right w:val="none" w:sz="0" w:space="0" w:color="auto"/>
          </w:divBdr>
        </w:div>
      </w:divsChild>
    </w:div>
    <w:div w:id="19905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DD6CC-FD9F-4C88-8558-596F72DF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Caple</dc:creator>
  <cp:lastModifiedBy>Aimee Cooper</cp:lastModifiedBy>
  <cp:revision>2</cp:revision>
  <cp:lastPrinted>2021-03-31T15:33:00Z</cp:lastPrinted>
  <dcterms:created xsi:type="dcterms:W3CDTF">2021-11-04T12:29:00Z</dcterms:created>
  <dcterms:modified xsi:type="dcterms:W3CDTF">2021-11-04T12:29:00Z</dcterms:modified>
</cp:coreProperties>
</file>